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xmlns:wp14="http://schemas.microsoft.com/office/word/2010/wordml" w:rsidR="00B720ED" w:rsidRDefault="0030541E" w14:paraId="73EE6903" wp14:textId="77777777">
      <w:pPr>
        <w:pStyle w:val="Body"/>
        <w:jc w:val="center"/>
      </w:pPr>
      <w:r>
        <w:rPr>
          <w:noProof/>
        </w:rPr>
        <w:drawing>
          <wp:anchor xmlns:wp14="http://schemas.microsoft.com/office/word/2010/wordprocessingDrawing" distT="0" distB="0" distL="0" distR="0" simplePos="0" relativeHeight="251659264" behindDoc="0" locked="0" layoutInCell="1" allowOverlap="1" wp14:anchorId="70C4D039" wp14:editId="7777777">
            <wp:simplePos x="0" y="0"/>
            <wp:positionH relativeFrom="page">
              <wp:posOffset>457200</wp:posOffset>
            </wp:positionH>
            <wp:positionV relativeFrom="line">
              <wp:posOffset>-630</wp:posOffset>
            </wp:positionV>
            <wp:extent cx="457200" cy="428259"/>
            <wp:effectExtent l="0" t="0" r="0" b="0"/>
            <wp:wrapNone/>
            <wp:docPr id="1073741826" name="officeArt object" descr="\\HY01-3123410FS1\StaffData$\StaffWork\jrindsland.312\Desktop\Logo image.jpg"/>
            <wp:cNvGraphicFramePr/>
            <a:graphic xmlns:a="http://schemas.openxmlformats.org/drawingml/2006/main">
              <a:graphicData uri="http://schemas.openxmlformats.org/drawingml/2006/picture">
                <pic:pic xmlns:pic="http://schemas.openxmlformats.org/drawingml/2006/picture">
                  <pic:nvPicPr>
                    <pic:cNvPr id="1073741826" name="\\HY01-3123410FS1\StaffData$\StaffWork\jrindsland.312\Desktop\Logo image.jpg" descr="\\HY01-3123410FS1\StaffData$\StaffWork\jrindsland.312\Desktop\Logo image.jpg"/>
                    <pic:cNvPicPr>
                      <a:picLocks noChangeAspect="1"/>
                    </pic:cNvPicPr>
                  </pic:nvPicPr>
                  <pic:blipFill>
                    <a:blip r:embed="rId7">
                      <a:extLst/>
                    </a:blip>
                    <a:stretch>
                      <a:fillRect/>
                    </a:stretch>
                  </pic:blipFill>
                  <pic:spPr>
                    <a:xfrm>
                      <a:off x="0" y="0"/>
                      <a:ext cx="457200" cy="428259"/>
                    </a:xfrm>
                    <a:prstGeom prst="rect">
                      <a:avLst/>
                    </a:prstGeom>
                    <a:ln w="12700" cap="flat">
                      <a:noFill/>
                      <a:miter lim="400000"/>
                    </a:ln>
                    <a:effectLst/>
                  </pic:spPr>
                </pic:pic>
              </a:graphicData>
            </a:graphic>
          </wp:anchor>
        </w:drawing>
      </w:r>
      <w:r>
        <w:rPr>
          <w:sz w:val="40"/>
          <w:szCs w:val="40"/>
          <w:lang w:val="en-US"/>
        </w:rPr>
        <w:t xml:space="preserve">Long Term Curriculum Map </w:t>
      </w:r>
      <w:r>
        <w:rPr>
          <w:sz w:val="40"/>
          <w:szCs w:val="40"/>
        </w:rPr>
        <w:t xml:space="preserve">– </w:t>
      </w:r>
      <w:r>
        <w:rPr>
          <w:sz w:val="40"/>
          <w:szCs w:val="40"/>
          <w:lang w:val="en-US"/>
        </w:rPr>
        <w:t>Year 3</w:t>
      </w:r>
    </w:p>
    <w:tbl>
      <w:tblPr>
        <w:tblW w:w="154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Look w:val="04A0" w:firstRow="1" w:lastRow="0" w:firstColumn="1" w:lastColumn="0" w:noHBand="0" w:noVBand="1"/>
      </w:tblPr>
      <w:tblGrid>
        <w:gridCol w:w="1256"/>
        <w:gridCol w:w="2078"/>
        <w:gridCol w:w="2174"/>
        <w:gridCol w:w="2321"/>
        <w:gridCol w:w="2473"/>
        <w:gridCol w:w="2466"/>
        <w:gridCol w:w="2452"/>
        <w:gridCol w:w="180"/>
      </w:tblGrid>
      <w:tr xmlns:wp14="http://schemas.microsoft.com/office/word/2010/wordml" w:rsidR="00B720ED" w:rsidTr="35CCDB83" w14:paraId="20E7C5B7" wp14:textId="77777777">
        <w:trPr>
          <w:trHeight w:val="308"/>
          <w:jc w:val="center"/>
        </w:trPr>
        <w:tc>
          <w:tcPr>
            <w:tcW w:w="1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ABABA" w:themeFill="background2" w:themeFillTint="66"/>
            <w:tcMar>
              <w:top w:w="80" w:type="dxa"/>
              <w:left w:w="80" w:type="dxa"/>
              <w:bottom w:w="80" w:type="dxa"/>
              <w:right w:w="80" w:type="dxa"/>
            </w:tcMar>
          </w:tcPr>
          <w:p w:rsidR="00B720ED" w:rsidRDefault="00B720ED" w14:paraId="672A6659" wp14:textId="77777777"/>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7CAAC" w:themeFill="accent2" w:themeFillTint="66"/>
            <w:tcMar>
              <w:top w:w="80" w:type="dxa"/>
              <w:left w:w="80" w:type="dxa"/>
              <w:bottom w:w="80" w:type="dxa"/>
              <w:right w:w="80" w:type="dxa"/>
            </w:tcMar>
          </w:tcPr>
          <w:p w:rsidR="00B720ED" w:rsidRDefault="0030541E" w14:paraId="25348F9F" wp14:textId="77777777">
            <w:pPr>
              <w:pStyle w:val="Body"/>
              <w:spacing w:after="0"/>
              <w:jc w:val="center"/>
            </w:pPr>
            <w:r>
              <w:rPr>
                <w:b/>
                <w:bCs/>
                <w:sz w:val="28"/>
                <w:szCs w:val="28"/>
                <w:lang w:val="en-US"/>
              </w:rPr>
              <w:t>Autumn 1</w:t>
            </w:r>
          </w:p>
        </w:tc>
        <w:tc>
          <w:tcPr>
            <w:tcW w:w="21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7CAAC" w:themeFill="accent2" w:themeFillTint="66"/>
            <w:tcMar>
              <w:top w:w="80" w:type="dxa"/>
              <w:left w:w="80" w:type="dxa"/>
              <w:bottom w:w="80" w:type="dxa"/>
              <w:right w:w="80" w:type="dxa"/>
            </w:tcMar>
          </w:tcPr>
          <w:p w:rsidR="00B720ED" w:rsidRDefault="0030541E" w14:paraId="36FBB015" wp14:textId="77777777">
            <w:pPr>
              <w:pStyle w:val="Body"/>
              <w:spacing w:after="0"/>
              <w:jc w:val="center"/>
            </w:pPr>
            <w:r>
              <w:rPr>
                <w:b/>
                <w:bCs/>
                <w:sz w:val="28"/>
                <w:szCs w:val="28"/>
                <w:lang w:val="en-US"/>
              </w:rPr>
              <w:t>Autumn 2</w:t>
            </w: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DD6EE" w:themeFill="accent1" w:themeFillTint="66"/>
            <w:tcMar>
              <w:top w:w="80" w:type="dxa"/>
              <w:left w:w="80" w:type="dxa"/>
              <w:bottom w:w="80" w:type="dxa"/>
              <w:right w:w="80" w:type="dxa"/>
            </w:tcMar>
          </w:tcPr>
          <w:p w:rsidR="00B720ED" w:rsidRDefault="0030541E" w14:paraId="5D42A144" wp14:textId="77777777">
            <w:pPr>
              <w:pStyle w:val="Body"/>
              <w:spacing w:after="0"/>
              <w:jc w:val="center"/>
            </w:pPr>
            <w:r>
              <w:rPr>
                <w:b/>
                <w:bCs/>
                <w:sz w:val="28"/>
                <w:szCs w:val="28"/>
                <w:lang w:val="en-US"/>
              </w:rPr>
              <w:t>Spring 1</w:t>
            </w:r>
          </w:p>
        </w:tc>
        <w:tc>
          <w:tcPr>
            <w:tcW w:w="24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DD6EE" w:themeFill="accent1" w:themeFillTint="66"/>
            <w:tcMar>
              <w:top w:w="80" w:type="dxa"/>
              <w:left w:w="80" w:type="dxa"/>
              <w:bottom w:w="80" w:type="dxa"/>
              <w:right w:w="80" w:type="dxa"/>
            </w:tcMar>
          </w:tcPr>
          <w:p w:rsidR="00B720ED" w:rsidRDefault="0030541E" w14:paraId="17CC00DC" wp14:textId="77777777">
            <w:pPr>
              <w:pStyle w:val="Body"/>
              <w:spacing w:after="0"/>
              <w:jc w:val="center"/>
            </w:pPr>
            <w:r>
              <w:rPr>
                <w:b/>
                <w:bCs/>
                <w:sz w:val="28"/>
                <w:szCs w:val="28"/>
                <w:lang w:val="en-US"/>
              </w:rPr>
              <w:t>Spring 2</w:t>
            </w: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5E0B3" w:themeFill="accent6" w:themeFillTint="66"/>
            <w:tcMar>
              <w:top w:w="80" w:type="dxa"/>
              <w:left w:w="80" w:type="dxa"/>
              <w:bottom w:w="80" w:type="dxa"/>
              <w:right w:w="80" w:type="dxa"/>
            </w:tcMar>
          </w:tcPr>
          <w:p w:rsidR="00B720ED" w:rsidRDefault="0030541E" w14:paraId="0DCEF34A" wp14:textId="77777777">
            <w:pPr>
              <w:pStyle w:val="Body"/>
              <w:spacing w:after="0"/>
              <w:jc w:val="center"/>
            </w:pPr>
            <w:r>
              <w:rPr>
                <w:b/>
                <w:bCs/>
                <w:sz w:val="28"/>
                <w:szCs w:val="28"/>
                <w:lang w:val="en-US"/>
              </w:rPr>
              <w:t>Summer 1</w:t>
            </w:r>
          </w:p>
        </w:tc>
        <w:tc>
          <w:tcPr>
            <w:tcW w:w="24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5E0B3" w:themeFill="accent6" w:themeFillTint="66"/>
            <w:tcMar>
              <w:top w:w="80" w:type="dxa"/>
              <w:left w:w="80" w:type="dxa"/>
              <w:bottom w:w="80" w:type="dxa"/>
              <w:right w:w="80" w:type="dxa"/>
            </w:tcMar>
          </w:tcPr>
          <w:p w:rsidR="00B720ED" w:rsidRDefault="0030541E" w14:paraId="2D702784" wp14:textId="77777777">
            <w:pPr>
              <w:pStyle w:val="Body"/>
              <w:spacing w:after="0"/>
              <w:jc w:val="center"/>
            </w:pPr>
            <w:r>
              <w:rPr>
                <w:b/>
                <w:bCs/>
                <w:sz w:val="28"/>
                <w:szCs w:val="28"/>
                <w:lang w:val="en-US"/>
              </w:rPr>
              <w:t>Summer 2</w:t>
            </w:r>
          </w:p>
        </w:tc>
        <w:tc>
          <w:tcPr>
            <w:tcW w:w="180" w:type="dxa"/>
            <w:tcBorders>
              <w:top w:val="nil"/>
              <w:left w:val="single" w:color="000000" w:themeColor="text1" w:sz="4" w:space="0"/>
              <w:bottom w:val="nil"/>
              <w:right w:val="nil"/>
            </w:tcBorders>
            <w:shd w:val="clear" w:color="auto" w:fill="auto"/>
            <w:tcMar>
              <w:top w:w="80" w:type="dxa"/>
              <w:left w:w="80" w:type="dxa"/>
              <w:bottom w:w="80" w:type="dxa"/>
              <w:right w:w="80" w:type="dxa"/>
            </w:tcMar>
          </w:tcPr>
          <w:p w:rsidR="00B720ED" w:rsidRDefault="00B720ED" w14:paraId="0A37501D" wp14:textId="77777777"/>
        </w:tc>
      </w:tr>
      <w:tr xmlns:wp14="http://schemas.microsoft.com/office/word/2010/wordml" w:rsidR="00B720ED" w:rsidTr="35CCDB83" w14:paraId="2E2A809F" wp14:textId="77777777">
        <w:trPr>
          <w:trHeight w:val="481"/>
          <w:jc w:val="center"/>
        </w:trPr>
        <w:tc>
          <w:tcPr>
            <w:tcW w:w="1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E599" w:themeFill="accent4" w:themeFillTint="66"/>
            <w:tcMar>
              <w:top w:w="80" w:type="dxa"/>
              <w:left w:w="80" w:type="dxa"/>
              <w:bottom w:w="80" w:type="dxa"/>
              <w:right w:w="80" w:type="dxa"/>
            </w:tcMar>
          </w:tcPr>
          <w:p w:rsidRPr="00A71702" w:rsidR="00B720ED" w:rsidP="00A70C40" w:rsidRDefault="0030541E" w14:paraId="43344ECE" wp14:textId="66032EC8">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center"/>
            </w:pPr>
            <w:r w:rsidRPr="00A70C40" w:rsidR="51AC82D1">
              <w:rPr>
                <w:b w:val="1"/>
                <w:bCs w:val="1"/>
                <w:sz w:val="24"/>
                <w:szCs w:val="24"/>
                <w:lang w:val="en-US"/>
              </w:rPr>
              <w:t>Theme</w:t>
            </w:r>
          </w:p>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E599" w:themeFill="accent4" w:themeFillTint="66"/>
            <w:tcMar>
              <w:top w:w="80" w:type="dxa"/>
              <w:left w:w="80" w:type="dxa"/>
              <w:bottom w:w="80" w:type="dxa"/>
              <w:right w:w="80" w:type="dxa"/>
            </w:tcMar>
          </w:tcPr>
          <w:p w:rsidRPr="00A71702" w:rsidR="00B720ED" w:rsidP="35CCDB83" w:rsidRDefault="0030541E" w14:paraId="6C221534" wp14:textId="47555202">
            <w:pPr>
              <w:pStyle w:val="Body"/>
              <w:spacing w:after="0"/>
              <w:jc w:val="center"/>
              <w:rPr>
                <w:b w:val="1"/>
                <w:bCs w:val="1"/>
                <w:sz w:val="24"/>
                <w:szCs w:val="24"/>
              </w:rPr>
            </w:pPr>
            <w:r w:rsidRPr="35CCDB83" w:rsidR="20DF8D3E">
              <w:rPr>
                <w:b w:val="1"/>
                <w:bCs w:val="1"/>
                <w:sz w:val="24"/>
                <w:szCs w:val="24"/>
                <w:lang w:val="en-US"/>
              </w:rPr>
              <w:t xml:space="preserve">Living In </w:t>
            </w:r>
            <w:r w:rsidRPr="35CCDB83" w:rsidR="20DF8D3E">
              <w:rPr>
                <w:b w:val="1"/>
                <w:bCs w:val="1"/>
                <w:sz w:val="24"/>
                <w:szCs w:val="24"/>
                <w:lang w:val="en-US"/>
              </w:rPr>
              <w:t>The</w:t>
            </w:r>
            <w:r w:rsidRPr="35CCDB83" w:rsidR="20DF8D3E">
              <w:rPr>
                <w:b w:val="1"/>
                <w:bCs w:val="1"/>
                <w:sz w:val="24"/>
                <w:szCs w:val="24"/>
                <w:lang w:val="en-US"/>
              </w:rPr>
              <w:t xml:space="preserve"> Freezer</w:t>
            </w:r>
          </w:p>
        </w:tc>
        <w:tc>
          <w:tcPr>
            <w:tcW w:w="21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E599" w:themeFill="accent4" w:themeFillTint="66"/>
            <w:tcMar>
              <w:top w:w="80" w:type="dxa"/>
              <w:left w:w="80" w:type="dxa"/>
              <w:bottom w:w="80" w:type="dxa"/>
              <w:right w:w="80" w:type="dxa"/>
            </w:tcMar>
          </w:tcPr>
          <w:p w:rsidRPr="00A71702" w:rsidR="00B720ED" w:rsidRDefault="0030541E" w14:paraId="197650BB" wp14:textId="77777777">
            <w:pPr>
              <w:pStyle w:val="Body"/>
              <w:spacing w:after="0"/>
              <w:jc w:val="center"/>
              <w:rPr>
                <w:b/>
                <w:sz w:val="24"/>
                <w:szCs w:val="24"/>
              </w:rPr>
            </w:pPr>
            <w:r w:rsidRPr="00A71702">
              <w:rPr>
                <w:b/>
                <w:sz w:val="24"/>
                <w:szCs w:val="24"/>
                <w:lang w:val="en-US"/>
              </w:rPr>
              <w:t xml:space="preserve">Shadow Dancers </w:t>
            </w: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E599" w:themeFill="accent4" w:themeFillTint="66"/>
            <w:tcMar>
              <w:top w:w="80" w:type="dxa"/>
              <w:left w:w="80" w:type="dxa"/>
              <w:bottom w:w="80" w:type="dxa"/>
              <w:right w:w="80" w:type="dxa"/>
            </w:tcMar>
          </w:tcPr>
          <w:p w:rsidRPr="00A71702" w:rsidR="00B720ED" w:rsidP="5899A79C" w:rsidRDefault="007036D6" w14:paraId="3144CCF8" wp14:textId="01B9E0E8">
            <w:pPr>
              <w:pStyle w:val="Body"/>
              <w:spacing w:after="0"/>
              <w:jc w:val="center"/>
              <w:rPr>
                <w:b w:val="1"/>
                <w:bCs w:val="1"/>
                <w:sz w:val="24"/>
                <w:szCs w:val="24"/>
                <w:lang w:val="en-US"/>
              </w:rPr>
            </w:pPr>
            <w:r w:rsidRPr="00A70C40" w:rsidR="62B580DC">
              <w:rPr>
                <w:b w:val="1"/>
                <w:bCs w:val="1"/>
                <w:sz w:val="24"/>
                <w:szCs w:val="24"/>
                <w:lang w:val="en-US"/>
              </w:rPr>
              <w:t>Why do people live near volcano</w:t>
            </w:r>
            <w:r w:rsidRPr="00A70C40" w:rsidR="696B9D67">
              <w:rPr>
                <w:b w:val="1"/>
                <w:bCs w:val="1"/>
                <w:sz w:val="24"/>
                <w:szCs w:val="24"/>
                <w:lang w:val="en-US"/>
              </w:rPr>
              <w:t>e</w:t>
            </w:r>
            <w:r w:rsidRPr="00A70C40" w:rsidR="62B580DC">
              <w:rPr>
                <w:b w:val="1"/>
                <w:bCs w:val="1"/>
                <w:sz w:val="24"/>
                <w:szCs w:val="24"/>
                <w:lang w:val="en-US"/>
              </w:rPr>
              <w:t>s?</w:t>
            </w:r>
          </w:p>
        </w:tc>
        <w:tc>
          <w:tcPr>
            <w:tcW w:w="24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E599" w:themeFill="accent4" w:themeFillTint="66"/>
            <w:tcMar>
              <w:top w:w="80" w:type="dxa"/>
              <w:left w:w="80" w:type="dxa"/>
              <w:bottom w:w="80" w:type="dxa"/>
              <w:right w:w="80" w:type="dxa"/>
            </w:tcMar>
          </w:tcPr>
          <w:p w:rsidRPr="00A71702" w:rsidR="00B720ED" w:rsidRDefault="007036D6" w14:paraId="0F260F36" wp14:textId="77777777">
            <w:pPr>
              <w:pStyle w:val="Body"/>
              <w:spacing w:after="0"/>
              <w:jc w:val="center"/>
              <w:rPr>
                <w:b/>
                <w:sz w:val="24"/>
                <w:szCs w:val="24"/>
              </w:rPr>
            </w:pPr>
            <w:r w:rsidRPr="00A71702">
              <w:rPr>
                <w:b/>
                <w:sz w:val="24"/>
                <w:szCs w:val="24"/>
                <w:lang w:val="en-US"/>
              </w:rPr>
              <w:t>Set in Stone</w:t>
            </w:r>
            <w:r>
              <w:rPr>
                <w:b/>
                <w:sz w:val="24"/>
                <w:szCs w:val="24"/>
                <w:lang w:val="en-US"/>
              </w:rPr>
              <w:t>?</w:t>
            </w: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E599" w:themeFill="accent4" w:themeFillTint="66"/>
            <w:tcMar>
              <w:top w:w="80" w:type="dxa"/>
              <w:left w:w="80" w:type="dxa"/>
              <w:bottom w:w="80" w:type="dxa"/>
              <w:right w:w="80" w:type="dxa"/>
            </w:tcMar>
          </w:tcPr>
          <w:p w:rsidRPr="00A71702" w:rsidR="00B720ED" w:rsidRDefault="0030541E" w14:paraId="13851A24" wp14:textId="15C5C73B">
            <w:pPr>
              <w:pStyle w:val="Body"/>
              <w:spacing w:after="0"/>
              <w:jc w:val="center"/>
            </w:pPr>
            <w:r w:rsidRPr="35CCDB83" w:rsidR="437B99D6">
              <w:rPr>
                <w:b w:val="1"/>
                <w:bCs w:val="1"/>
                <w:sz w:val="24"/>
                <w:szCs w:val="24"/>
                <w:lang w:val="en-US"/>
              </w:rPr>
              <w:t>We Love London!</w:t>
            </w:r>
          </w:p>
        </w:tc>
        <w:tc>
          <w:tcPr>
            <w:tcW w:w="24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E599" w:themeFill="accent4" w:themeFillTint="66"/>
            <w:tcMar>
              <w:top w:w="80" w:type="dxa"/>
              <w:left w:w="80" w:type="dxa"/>
              <w:bottom w:w="80" w:type="dxa"/>
              <w:right w:w="80" w:type="dxa"/>
            </w:tcMar>
          </w:tcPr>
          <w:p w:rsidRPr="00A71702" w:rsidR="00B720ED" w:rsidRDefault="0030541E" w14:paraId="559FB20C" wp14:textId="77777777">
            <w:pPr>
              <w:pStyle w:val="Body"/>
              <w:spacing w:after="0"/>
              <w:jc w:val="center"/>
              <w:rPr>
                <w:b/>
                <w:sz w:val="24"/>
                <w:szCs w:val="24"/>
              </w:rPr>
            </w:pPr>
            <w:r w:rsidRPr="00A71702">
              <w:rPr>
                <w:b/>
                <w:sz w:val="24"/>
                <w:szCs w:val="24"/>
                <w:lang w:val="en-US"/>
              </w:rPr>
              <w:t>Who’s the Mummy?</w:t>
            </w:r>
          </w:p>
        </w:tc>
        <w:tc>
          <w:tcPr>
            <w:tcW w:w="180" w:type="dxa"/>
            <w:tcBorders>
              <w:top w:val="nil"/>
              <w:left w:val="single" w:color="000000" w:themeColor="text1" w:sz="4" w:space="0"/>
              <w:bottom w:val="nil"/>
              <w:right w:val="nil"/>
            </w:tcBorders>
            <w:shd w:val="clear" w:color="auto" w:fill="auto"/>
            <w:tcMar>
              <w:top w:w="80" w:type="dxa"/>
              <w:left w:w="80" w:type="dxa"/>
              <w:bottom w:w="80" w:type="dxa"/>
              <w:right w:w="80" w:type="dxa"/>
            </w:tcMar>
          </w:tcPr>
          <w:p w:rsidR="00B720ED" w:rsidRDefault="00B720ED" w14:paraId="5DAB6C7B" wp14:textId="77777777"/>
        </w:tc>
      </w:tr>
      <w:tr xmlns:wp14="http://schemas.microsoft.com/office/word/2010/wordml" w:rsidR="00A71702" w:rsidTr="35CCDB83" w14:paraId="5E5D66F1" wp14:textId="77777777">
        <w:trPr>
          <w:trHeight w:val="481"/>
          <w:jc w:val="center"/>
        </w:trPr>
        <w:tc>
          <w:tcPr>
            <w:tcW w:w="1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ABABA" w:themeFill="background2" w:themeFillTint="66"/>
            <w:tcMar>
              <w:top w:w="80" w:type="dxa"/>
              <w:left w:w="80" w:type="dxa"/>
              <w:bottom w:w="80" w:type="dxa"/>
              <w:right w:w="80" w:type="dxa"/>
            </w:tcMar>
          </w:tcPr>
          <w:p w:rsidRPr="00A71702" w:rsidR="00A71702" w:rsidRDefault="00A71702" w14:paraId="74346AA4" wp14:textId="77777777">
            <w:pPr>
              <w:pStyle w:val="Body"/>
              <w:spacing w:after="0"/>
              <w:jc w:val="center"/>
              <w:rPr>
                <w:b/>
                <w:bCs/>
                <w:sz w:val="24"/>
                <w:szCs w:val="24"/>
                <w:lang w:val="en-US"/>
              </w:rPr>
            </w:pPr>
            <w:r>
              <w:rPr>
                <w:b/>
                <w:bCs/>
                <w:sz w:val="20"/>
                <w:szCs w:val="20"/>
                <w:lang w:val="en-US"/>
              </w:rPr>
              <w:t>Humanities</w:t>
            </w:r>
          </w:p>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Pr="00A71702" w:rsidR="00A71702" w:rsidP="00A71702" w:rsidRDefault="00A71702" w14:paraId="68FD15C1" wp14:textId="77777777">
            <w:pPr>
              <w:pStyle w:val="Body"/>
              <w:spacing w:after="0"/>
              <w:jc w:val="center"/>
              <w:rPr>
                <w:sz w:val="15"/>
                <w:szCs w:val="15"/>
                <w:u w:val="single"/>
              </w:rPr>
            </w:pPr>
            <w:r w:rsidRPr="00A71702">
              <w:rPr>
                <w:sz w:val="15"/>
                <w:szCs w:val="15"/>
                <w:u w:val="single"/>
                <w:lang w:val="en-US"/>
              </w:rPr>
              <w:t>Geography</w:t>
            </w:r>
          </w:p>
          <w:p w:rsidRPr="00A71702" w:rsidR="00A71702" w:rsidP="00A71702" w:rsidRDefault="00A71702" w14:paraId="02EB378F" wp14:textId="77777777">
            <w:pPr>
              <w:pStyle w:val="Body"/>
              <w:spacing w:after="0"/>
              <w:rPr>
                <w:sz w:val="15"/>
                <w:szCs w:val="15"/>
                <w:lang w:val="en-US"/>
              </w:rPr>
            </w:pPr>
          </w:p>
          <w:p w:rsidR="6D0AE79B" w:rsidP="35CCDB83" w:rsidRDefault="6D0AE79B" w14:paraId="37031C62" w14:textId="3720E59A">
            <w:pPr>
              <w:pStyle w:val="Body"/>
              <w:spacing w:after="0"/>
              <w:rPr>
                <w:sz w:val="16"/>
                <w:szCs w:val="16"/>
                <w:lang w:val="en-US"/>
              </w:rPr>
            </w:pPr>
            <w:r w:rsidRPr="35CCDB83" w:rsidR="6D0AE79B">
              <w:rPr>
                <w:sz w:val="16"/>
                <w:szCs w:val="16"/>
                <w:lang w:val="en-US"/>
              </w:rPr>
              <w:t xml:space="preserve">To understand the position and significance of lines of latitude. </w:t>
            </w:r>
          </w:p>
          <w:p w:rsidR="6D0AE79B" w:rsidP="35CCDB83" w:rsidRDefault="6D0AE79B" w14:paraId="1F5BF604" w14:textId="57D71B51">
            <w:pPr>
              <w:pStyle w:val="Body"/>
              <w:spacing w:after="0"/>
              <w:rPr>
                <w:sz w:val="16"/>
                <w:szCs w:val="16"/>
                <w:lang w:val="en-US"/>
              </w:rPr>
            </w:pPr>
            <w:r w:rsidRPr="35CCDB83" w:rsidR="6D0AE79B">
              <w:rPr>
                <w:sz w:val="16"/>
                <w:szCs w:val="16"/>
                <w:lang w:val="en-US"/>
              </w:rPr>
              <w:t xml:space="preserve">To describe the location and physical features of Antarctica. </w:t>
            </w:r>
          </w:p>
          <w:p w:rsidR="6D0AE79B" w:rsidP="35CCDB83" w:rsidRDefault="6D0AE79B" w14:paraId="3B4E8C17" w14:textId="7E309390">
            <w:pPr>
              <w:pStyle w:val="Body"/>
              <w:spacing w:after="0"/>
              <w:rPr>
                <w:sz w:val="16"/>
                <w:szCs w:val="16"/>
                <w:lang w:val="en-US"/>
              </w:rPr>
            </w:pPr>
            <w:r w:rsidRPr="35CCDB83" w:rsidR="6D0AE79B">
              <w:rPr>
                <w:sz w:val="16"/>
                <w:szCs w:val="16"/>
                <w:lang w:val="en-US"/>
              </w:rPr>
              <w:t xml:space="preserve">To describe the human features of Antarctica. </w:t>
            </w:r>
          </w:p>
          <w:p w:rsidR="6D0AE79B" w:rsidP="35CCDB83" w:rsidRDefault="6D0AE79B" w14:paraId="671FDFAB" w14:textId="415B4F2E">
            <w:pPr>
              <w:pStyle w:val="Body"/>
              <w:spacing w:after="0"/>
              <w:rPr>
                <w:sz w:val="16"/>
                <w:szCs w:val="16"/>
                <w:lang w:val="en-US"/>
              </w:rPr>
            </w:pPr>
            <w:r w:rsidRPr="35CCDB83" w:rsidR="6D0AE79B">
              <w:rPr>
                <w:sz w:val="16"/>
                <w:szCs w:val="16"/>
                <w:lang w:val="en-US"/>
              </w:rPr>
              <w:t xml:space="preserve">To use four-figure grid references to plot Shakleton’s route to Antarctica. </w:t>
            </w:r>
          </w:p>
          <w:p w:rsidR="6D0AE79B" w:rsidP="35CCDB83" w:rsidRDefault="6D0AE79B" w14:paraId="4E3B4620" w14:textId="2F7370FF">
            <w:pPr>
              <w:pStyle w:val="Body"/>
              <w:spacing w:after="0"/>
              <w:rPr>
                <w:sz w:val="16"/>
                <w:szCs w:val="16"/>
                <w:lang w:val="en-US"/>
              </w:rPr>
            </w:pPr>
            <w:r w:rsidRPr="35CCDB83" w:rsidR="6D0AE79B">
              <w:rPr>
                <w:sz w:val="16"/>
                <w:szCs w:val="16"/>
                <w:lang w:val="en-US"/>
              </w:rPr>
              <w:t xml:space="preserve">To plan a simple route on a map using compass points. </w:t>
            </w:r>
          </w:p>
          <w:p w:rsidR="6D0AE79B" w:rsidP="35CCDB83" w:rsidRDefault="6D0AE79B" w14:paraId="6B8E9438" w14:textId="6F227246">
            <w:pPr>
              <w:pStyle w:val="Body"/>
              <w:spacing w:after="0"/>
            </w:pPr>
            <w:r w:rsidRPr="35CCDB83" w:rsidR="6D0AE79B">
              <w:rPr>
                <w:sz w:val="16"/>
                <w:szCs w:val="16"/>
                <w:lang w:val="en-US"/>
              </w:rPr>
              <w:t>To follow instructions involving compass points and map a simple route.</w:t>
            </w:r>
          </w:p>
          <w:p w:rsidR="35CCDB83" w:rsidP="35CCDB83" w:rsidRDefault="35CCDB83" w14:paraId="6AFD2B2E" w14:textId="5671D39F">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15"/>
                <w:szCs w:val="15"/>
                <w:lang w:val="en-US"/>
              </w:rPr>
            </w:pPr>
          </w:p>
          <w:p w:rsidR="5899A79C" w:rsidP="5899A79C" w:rsidRDefault="5899A79C" w14:paraId="7C2097BF" w14:textId="279879E4">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15"/>
                <w:szCs w:val="15"/>
                <w:lang w:val="en-US"/>
              </w:rPr>
            </w:pPr>
          </w:p>
          <w:p w:rsidRPr="00A71702" w:rsidR="00A71702" w:rsidP="6E973987" w:rsidRDefault="00A71702" w14:paraId="382146C4" wp14:textId="12F6243F">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15"/>
                <w:szCs w:val="15"/>
                <w:lang w:val="en-US"/>
              </w:rPr>
            </w:pPr>
          </w:p>
        </w:tc>
        <w:tc>
          <w:tcPr>
            <w:tcW w:w="21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A71702" w:rsidP="00A71702" w:rsidRDefault="00A71702" w14:paraId="6FFD8311" wp14:textId="77777777">
            <w:pPr>
              <w:pStyle w:val="Body"/>
              <w:spacing w:after="0"/>
              <w:jc w:val="center"/>
              <w:rPr>
                <w:sz w:val="16"/>
                <w:szCs w:val="16"/>
                <w:u w:val="single"/>
              </w:rPr>
            </w:pPr>
            <w:r>
              <w:rPr>
                <w:sz w:val="16"/>
                <w:szCs w:val="16"/>
                <w:u w:val="single"/>
                <w:lang w:val="en-US"/>
              </w:rPr>
              <w:t>History</w:t>
            </w:r>
          </w:p>
          <w:p w:rsidR="00A71702" w:rsidP="00A71702" w:rsidRDefault="00A71702" w14:paraId="5A39BBE3" wp14:textId="77777777">
            <w:pPr>
              <w:pStyle w:val="Body"/>
              <w:spacing w:after="0"/>
              <w:rPr>
                <w:b/>
                <w:bCs/>
                <w:color w:val="FF0000"/>
                <w:sz w:val="16"/>
                <w:szCs w:val="16"/>
                <w:u w:color="FF0000"/>
                <w:lang w:val="en-US"/>
              </w:rPr>
            </w:pPr>
          </w:p>
          <w:p w:rsidR="00A71702" w:rsidP="00A71702" w:rsidRDefault="00A71702" w14:paraId="7C8A1C91" wp14:textId="77777777">
            <w:pPr>
              <w:pStyle w:val="Body"/>
              <w:spacing w:after="0"/>
              <w:rPr>
                <w:b/>
                <w:bCs/>
                <w:sz w:val="16"/>
                <w:szCs w:val="16"/>
              </w:rPr>
            </w:pPr>
            <w:r>
              <w:rPr>
                <w:b/>
                <w:bCs/>
                <w:sz w:val="16"/>
                <w:szCs w:val="16"/>
                <w:lang w:val="en-US"/>
              </w:rPr>
              <w:t>A local study: transport (Grand Union Canal)</w:t>
            </w:r>
          </w:p>
          <w:p w:rsidR="00A71702" w:rsidP="00A71702" w:rsidRDefault="00A71702" w14:paraId="41C8F396" wp14:textId="77777777">
            <w:pPr>
              <w:pStyle w:val="Body"/>
              <w:spacing w:after="0"/>
              <w:jc w:val="center"/>
              <w:rPr>
                <w:b/>
                <w:bCs/>
                <w:color w:val="FF0000"/>
                <w:sz w:val="16"/>
                <w:szCs w:val="16"/>
                <w:u w:color="FF0000"/>
                <w:lang w:val="en-US"/>
              </w:rPr>
            </w:pPr>
          </w:p>
          <w:p w:rsidR="00A71702" w:rsidP="00A71702" w:rsidRDefault="00A71702" w14:paraId="42579E45" wp14:textId="77777777">
            <w:pPr>
              <w:pStyle w:val="Body"/>
              <w:suppressAutoHyphens w:val="0"/>
              <w:spacing w:after="0"/>
              <w:rPr>
                <w:sz w:val="16"/>
                <w:szCs w:val="16"/>
              </w:rPr>
            </w:pPr>
            <w:r>
              <w:rPr>
                <w:sz w:val="16"/>
                <w:szCs w:val="16"/>
                <w:lang w:val="en-US"/>
              </w:rPr>
              <w:t>To explain how early transport has changed over time, giving some examples.</w:t>
            </w:r>
          </w:p>
          <w:p w:rsidR="00A71702" w:rsidP="00A71702" w:rsidRDefault="00A71702" w14:paraId="408BE795" wp14:textId="77777777">
            <w:pPr>
              <w:pStyle w:val="Body"/>
              <w:suppressAutoHyphens w:val="0"/>
              <w:spacing w:after="0"/>
              <w:rPr>
                <w:sz w:val="16"/>
                <w:szCs w:val="16"/>
              </w:rPr>
            </w:pPr>
            <w:r>
              <w:rPr>
                <w:sz w:val="16"/>
                <w:szCs w:val="16"/>
                <w:lang w:val="en-US"/>
              </w:rPr>
              <w:t>To explain how significant the change of transport is.</w:t>
            </w:r>
          </w:p>
          <w:p w:rsidR="00A71702" w:rsidP="00A71702" w:rsidRDefault="00A71702" w14:paraId="7BBA9DF6" wp14:textId="77777777">
            <w:pPr>
              <w:pStyle w:val="Body"/>
              <w:suppressAutoHyphens w:val="0"/>
              <w:spacing w:after="0"/>
              <w:rPr>
                <w:sz w:val="16"/>
                <w:szCs w:val="16"/>
              </w:rPr>
            </w:pPr>
            <w:r>
              <w:rPr>
                <w:sz w:val="16"/>
                <w:szCs w:val="16"/>
                <w:lang w:val="en-US"/>
              </w:rPr>
              <w:t>To understand why improvements were made to transport – how has it improved lives?</w:t>
            </w:r>
          </w:p>
          <w:p w:rsidR="00A71702" w:rsidP="00A71702" w:rsidRDefault="00A71702" w14:paraId="477209B9" wp14:textId="77777777">
            <w:pPr>
              <w:pStyle w:val="Body"/>
              <w:suppressAutoHyphens w:val="0"/>
              <w:spacing w:after="0"/>
              <w:rPr>
                <w:sz w:val="16"/>
                <w:szCs w:val="16"/>
              </w:rPr>
            </w:pPr>
            <w:r>
              <w:rPr>
                <w:sz w:val="16"/>
                <w:szCs w:val="16"/>
                <w:lang w:val="en-US"/>
              </w:rPr>
              <w:t>To explain how the change in transport affected the locality – what could they do now that they couldn’t before?</w:t>
            </w:r>
          </w:p>
          <w:p w:rsidRPr="00A71702" w:rsidR="00A71702" w:rsidP="00A71702" w:rsidRDefault="00A71702" w14:paraId="073CE81D" wp14:textId="77777777">
            <w:pPr>
              <w:pStyle w:val="Body"/>
              <w:spacing w:after="0"/>
              <w:rPr>
                <w:b/>
                <w:sz w:val="24"/>
                <w:szCs w:val="24"/>
                <w:lang w:val="en-US"/>
              </w:rPr>
            </w:pPr>
            <w:r>
              <w:rPr>
                <w:sz w:val="16"/>
                <w:szCs w:val="16"/>
                <w:lang w:val="en-US"/>
              </w:rPr>
              <w:t>To explain what a source is and how we use it to find out information.</w:t>
            </w: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7036D6" w:rsidP="007036D6" w:rsidRDefault="007036D6" w14:paraId="4A8D010E" wp14:textId="77777777">
            <w:pPr>
              <w:pStyle w:val="Body"/>
              <w:spacing w:after="0"/>
              <w:jc w:val="center"/>
              <w:rPr>
                <w:sz w:val="16"/>
                <w:szCs w:val="16"/>
                <w:u w:val="single"/>
              </w:rPr>
            </w:pPr>
            <w:r>
              <w:rPr>
                <w:sz w:val="16"/>
                <w:szCs w:val="16"/>
                <w:u w:val="single"/>
                <w:lang w:val="en-US"/>
              </w:rPr>
              <w:t>Geography</w:t>
            </w:r>
          </w:p>
          <w:p w:rsidRPr="00823F1C" w:rsidR="007036D6" w:rsidP="007036D6" w:rsidRDefault="007036D6" w14:paraId="72A3D3EC" wp14:textId="77777777">
            <w:pPr>
              <w:pStyle w:val="Body"/>
              <w:spacing w:after="0"/>
              <w:rPr>
                <w:rFonts w:cs="Calibri"/>
                <w:sz w:val="16"/>
                <w:szCs w:val="16"/>
                <w:lang w:val="en-US"/>
              </w:rPr>
            </w:pPr>
          </w:p>
          <w:p w:rsidRPr="00A71702" w:rsidR="00A71702" w:rsidP="5899A79C" w:rsidRDefault="00A71702" w14:paraId="7581F4BB" wp14:textId="1E4BE40A">
            <w:pPr>
              <w:spacing w:before="1" w:after="0"/>
              <w:rPr>
                <w:rFonts w:ascii="Calibri" w:hAnsi="Calibri" w:cs="Calibri"/>
                <w:sz w:val="16"/>
                <w:szCs w:val="16"/>
              </w:rPr>
            </w:pPr>
            <w:r w:rsidRPr="5899A79C" w:rsidR="007036D6">
              <w:rPr>
                <w:rFonts w:ascii="Calibri" w:hAnsi="Calibri" w:cs="Calibri"/>
                <w:sz w:val="16"/>
                <w:szCs w:val="16"/>
              </w:rPr>
              <w:t>T</w:t>
            </w:r>
            <w:r w:rsidRPr="5899A79C" w:rsidR="2527A292">
              <w:rPr>
                <w:rFonts w:ascii="Calibri" w:hAnsi="Calibri" w:cs="Calibri"/>
                <w:sz w:val="16"/>
                <w:szCs w:val="16"/>
              </w:rPr>
              <w:t xml:space="preserve">o name and describe the layers of the Earth. </w:t>
            </w:r>
          </w:p>
          <w:p w:rsidRPr="00A71702" w:rsidR="00A71702" w:rsidP="5899A79C" w:rsidRDefault="00A71702" w14:paraId="669565DF" wp14:textId="6FB5D861">
            <w:pPr>
              <w:spacing w:before="1" w:after="0"/>
              <w:rPr>
                <w:rFonts w:ascii="Calibri" w:hAnsi="Calibri" w:cs="Calibri"/>
                <w:sz w:val="16"/>
                <w:szCs w:val="16"/>
              </w:rPr>
            </w:pPr>
            <w:r w:rsidRPr="5899A79C" w:rsidR="2527A292">
              <w:rPr>
                <w:rFonts w:ascii="Calibri" w:hAnsi="Calibri" w:cs="Calibri"/>
                <w:sz w:val="16"/>
                <w:szCs w:val="16"/>
              </w:rPr>
              <w:t xml:space="preserve">To explain how and where mountains are formed. </w:t>
            </w:r>
          </w:p>
          <w:p w:rsidRPr="00A71702" w:rsidR="00A71702" w:rsidP="5899A79C" w:rsidRDefault="00A71702" w14:paraId="1FF5F583" wp14:textId="4C501F20">
            <w:pPr>
              <w:spacing w:before="1" w:after="0"/>
              <w:rPr>
                <w:rFonts w:ascii="Calibri" w:hAnsi="Calibri" w:cs="Calibri"/>
                <w:sz w:val="16"/>
                <w:szCs w:val="16"/>
              </w:rPr>
            </w:pPr>
            <w:r w:rsidRPr="5899A79C" w:rsidR="2527A292">
              <w:rPr>
                <w:rFonts w:ascii="Calibri" w:hAnsi="Calibri" w:cs="Calibri"/>
                <w:sz w:val="16"/>
                <w:szCs w:val="16"/>
              </w:rPr>
              <w:t xml:space="preserve">To explain why </w:t>
            </w:r>
            <w:r w:rsidRPr="5899A79C" w:rsidR="2527A292">
              <w:rPr>
                <w:rFonts w:ascii="Calibri" w:hAnsi="Calibri" w:cs="Calibri"/>
                <w:sz w:val="16"/>
                <w:szCs w:val="16"/>
              </w:rPr>
              <w:t>volcanoes</w:t>
            </w:r>
            <w:r w:rsidRPr="5899A79C" w:rsidR="2527A292">
              <w:rPr>
                <w:rFonts w:ascii="Calibri" w:hAnsi="Calibri" w:cs="Calibri"/>
                <w:sz w:val="16"/>
                <w:szCs w:val="16"/>
              </w:rPr>
              <w:t xml:space="preserve"> happen and where they occur.</w:t>
            </w:r>
          </w:p>
          <w:p w:rsidRPr="00A71702" w:rsidR="00A71702" w:rsidP="5899A79C" w:rsidRDefault="00A71702" w14:paraId="2AA6FA63" wp14:textId="3E29B537">
            <w:pPr>
              <w:spacing w:before="1" w:after="0"/>
              <w:rPr>
                <w:rFonts w:ascii="Calibri" w:hAnsi="Calibri" w:cs="Calibri"/>
                <w:sz w:val="16"/>
                <w:szCs w:val="16"/>
              </w:rPr>
            </w:pPr>
            <w:r w:rsidRPr="5899A79C" w:rsidR="7353A89B">
              <w:rPr>
                <w:rFonts w:ascii="Calibri" w:hAnsi="Calibri" w:cs="Calibri"/>
                <w:sz w:val="16"/>
                <w:szCs w:val="16"/>
              </w:rPr>
              <w:t xml:space="preserve">To </w:t>
            </w:r>
            <w:r w:rsidRPr="5899A79C" w:rsidR="7353A89B">
              <w:rPr>
                <w:rFonts w:ascii="Calibri" w:hAnsi="Calibri" w:cs="Calibri"/>
                <w:sz w:val="16"/>
                <w:szCs w:val="16"/>
              </w:rPr>
              <w:t>recognise</w:t>
            </w:r>
            <w:r w:rsidRPr="5899A79C" w:rsidR="7353A89B">
              <w:rPr>
                <w:rFonts w:ascii="Calibri" w:hAnsi="Calibri" w:cs="Calibri"/>
                <w:sz w:val="16"/>
                <w:szCs w:val="16"/>
              </w:rPr>
              <w:t xml:space="preserve"> the negative and positive effects of living near a volcano. </w:t>
            </w:r>
          </w:p>
          <w:p w:rsidRPr="00A71702" w:rsidR="00A71702" w:rsidP="5899A79C" w:rsidRDefault="00A71702" w14:paraId="35406F11" wp14:textId="6638213F">
            <w:pPr>
              <w:spacing w:before="1" w:after="0"/>
              <w:rPr>
                <w:rFonts w:ascii="Calibri" w:hAnsi="Calibri" w:cs="Calibri"/>
                <w:sz w:val="16"/>
                <w:szCs w:val="16"/>
              </w:rPr>
            </w:pPr>
            <w:r w:rsidRPr="5899A79C" w:rsidR="7353A89B">
              <w:rPr>
                <w:rFonts w:ascii="Calibri" w:hAnsi="Calibri" w:cs="Calibri"/>
                <w:sz w:val="16"/>
                <w:szCs w:val="16"/>
              </w:rPr>
              <w:t xml:space="preserve">To explain what earthquakes are and where they occur. </w:t>
            </w:r>
          </w:p>
          <w:p w:rsidRPr="00A71702" w:rsidR="00A71702" w:rsidP="5899A79C" w:rsidRDefault="00A71702" w14:paraId="4B8B55FA" wp14:textId="3434EE98">
            <w:pPr>
              <w:spacing w:before="1" w:after="0"/>
              <w:rPr>
                <w:rFonts w:ascii="Calibri" w:hAnsi="Calibri" w:cs="Calibri"/>
                <w:sz w:val="16"/>
                <w:szCs w:val="16"/>
              </w:rPr>
            </w:pPr>
            <w:r w:rsidRPr="5899A79C" w:rsidR="7353A89B">
              <w:rPr>
                <w:rFonts w:ascii="Calibri" w:hAnsi="Calibri" w:cs="Calibri"/>
                <w:sz w:val="16"/>
                <w:szCs w:val="16"/>
              </w:rPr>
              <w:t xml:space="preserve">To </w:t>
            </w:r>
            <w:r w:rsidRPr="5899A79C" w:rsidR="7353A89B">
              <w:rPr>
                <w:rFonts w:ascii="Calibri" w:hAnsi="Calibri" w:cs="Calibri"/>
                <w:sz w:val="16"/>
                <w:szCs w:val="16"/>
              </w:rPr>
              <w:t>observe</w:t>
            </w:r>
            <w:r w:rsidRPr="5899A79C" w:rsidR="7353A89B">
              <w:rPr>
                <w:rFonts w:ascii="Calibri" w:hAnsi="Calibri" w:cs="Calibri"/>
                <w:sz w:val="16"/>
                <w:szCs w:val="16"/>
              </w:rPr>
              <w:t xml:space="preserve"> and record the location of rocks around the school grounds and discuss findings. </w:t>
            </w:r>
            <w:r w:rsidRPr="5899A79C" w:rsidR="2527A292">
              <w:rPr>
                <w:rFonts w:ascii="Calibri" w:hAnsi="Calibri" w:cs="Calibri"/>
                <w:sz w:val="16"/>
                <w:szCs w:val="16"/>
              </w:rPr>
              <w:t xml:space="preserve"> </w:t>
            </w:r>
          </w:p>
          <w:p w:rsidRPr="00A71702" w:rsidR="00A71702" w:rsidP="5899A79C" w:rsidRDefault="00A71702" w14:paraId="0D0B940D" wp14:textId="21E7CA65">
            <w:pPr>
              <w:spacing w:before="1" w:after="0"/>
              <w:rPr>
                <w:rFonts w:ascii="Calibri" w:hAnsi="Calibri" w:cs="Calibri"/>
                <w:sz w:val="16"/>
                <w:szCs w:val="16"/>
                <w:lang w:val="en-US"/>
              </w:rPr>
            </w:pPr>
          </w:p>
        </w:tc>
        <w:tc>
          <w:tcPr>
            <w:tcW w:w="24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7036D6" w:rsidP="007036D6" w:rsidRDefault="007036D6" w14:paraId="5AB22ACA" wp14:textId="77777777">
            <w:pPr>
              <w:pStyle w:val="Body"/>
              <w:spacing w:after="0"/>
              <w:jc w:val="center"/>
              <w:rPr>
                <w:sz w:val="16"/>
                <w:szCs w:val="16"/>
                <w:u w:val="single"/>
              </w:rPr>
            </w:pPr>
            <w:r>
              <w:rPr>
                <w:sz w:val="16"/>
                <w:szCs w:val="16"/>
                <w:u w:val="single"/>
                <w:lang w:val="en-US"/>
              </w:rPr>
              <w:t>History</w:t>
            </w:r>
          </w:p>
          <w:p w:rsidR="007036D6" w:rsidP="007036D6" w:rsidRDefault="007036D6" w14:paraId="5E3D5C9A" wp14:textId="77777777">
            <w:pPr>
              <w:pStyle w:val="Body"/>
              <w:spacing w:after="0"/>
              <w:ind w:left="28"/>
              <w:rPr>
                <w:b/>
                <w:bCs/>
                <w:sz w:val="16"/>
                <w:szCs w:val="16"/>
              </w:rPr>
            </w:pPr>
            <w:r>
              <w:rPr>
                <w:b/>
                <w:bCs/>
                <w:sz w:val="16"/>
                <w:szCs w:val="16"/>
                <w:lang w:val="en-US"/>
              </w:rPr>
              <w:t>In depth study: changes in Britain from the Stone Age to the Iron age</w:t>
            </w:r>
          </w:p>
          <w:p w:rsidR="007036D6" w:rsidP="007036D6" w:rsidRDefault="007036D6" w14:paraId="0E27B00A" wp14:textId="77777777">
            <w:pPr>
              <w:pStyle w:val="Default"/>
              <w:ind w:left="28"/>
              <w:rPr>
                <w:sz w:val="16"/>
                <w:szCs w:val="16"/>
                <w:u w:val="single"/>
              </w:rPr>
            </w:pPr>
          </w:p>
          <w:p w:rsidR="007036D6" w:rsidP="007036D6" w:rsidRDefault="007036D6" w14:paraId="0524CC62" wp14:textId="77777777">
            <w:pPr>
              <w:pStyle w:val="Body"/>
              <w:suppressAutoHyphens w:val="0"/>
              <w:spacing w:after="0"/>
              <w:rPr>
                <w:sz w:val="16"/>
                <w:szCs w:val="16"/>
              </w:rPr>
            </w:pPr>
            <w:r>
              <w:rPr>
                <w:sz w:val="16"/>
                <w:szCs w:val="16"/>
                <w:lang w:val="en-US"/>
              </w:rPr>
              <w:t>To draw conclusions using the evidence that is given and understanding that for some historical enquiry questions, there is no clear answer</w:t>
            </w:r>
          </w:p>
          <w:p w:rsidR="007036D6" w:rsidP="007036D6" w:rsidRDefault="007036D6" w14:paraId="53323037" wp14:textId="77777777">
            <w:pPr>
              <w:pStyle w:val="Body"/>
              <w:suppressAutoHyphens w:val="0"/>
              <w:spacing w:after="0"/>
              <w:rPr>
                <w:sz w:val="16"/>
                <w:szCs w:val="16"/>
              </w:rPr>
            </w:pPr>
            <w:r>
              <w:rPr>
                <w:sz w:val="16"/>
                <w:szCs w:val="16"/>
                <w:lang w:val="en-US"/>
              </w:rPr>
              <w:t xml:space="preserve">To explain how people lived in the Stone, Bronze and Iron Age. </w:t>
            </w:r>
          </w:p>
          <w:p w:rsidR="007036D6" w:rsidP="007036D6" w:rsidRDefault="007036D6" w14:paraId="75EEF99F" wp14:textId="77777777">
            <w:pPr>
              <w:pStyle w:val="Body"/>
              <w:suppressAutoHyphens w:val="0"/>
              <w:spacing w:after="0"/>
              <w:rPr>
                <w:sz w:val="16"/>
                <w:szCs w:val="16"/>
              </w:rPr>
            </w:pPr>
            <w:r>
              <w:rPr>
                <w:sz w:val="16"/>
                <w:szCs w:val="16"/>
                <w:lang w:val="en-US"/>
              </w:rPr>
              <w:t>To explain how people’s lives changed and what aspects remained the same</w:t>
            </w:r>
          </w:p>
          <w:p w:rsidR="007036D6" w:rsidP="007036D6" w:rsidRDefault="007036D6" w14:paraId="71FACC35" wp14:textId="77777777">
            <w:pPr>
              <w:pStyle w:val="Body"/>
              <w:suppressAutoHyphens w:val="0"/>
              <w:spacing w:after="0"/>
              <w:rPr>
                <w:sz w:val="16"/>
                <w:szCs w:val="16"/>
              </w:rPr>
            </w:pPr>
            <w:r>
              <w:rPr>
                <w:sz w:val="16"/>
                <w:szCs w:val="16"/>
                <w:lang w:val="en-US"/>
              </w:rPr>
              <w:t xml:space="preserve">To explain how </w:t>
            </w:r>
            <w:proofErr w:type="gramStart"/>
            <w:r>
              <w:rPr>
                <w:sz w:val="16"/>
                <w:szCs w:val="16"/>
                <w:lang w:val="en-US"/>
              </w:rPr>
              <w:t>archaeologists</w:t>
            </w:r>
            <w:proofErr w:type="gramEnd"/>
            <w:r>
              <w:rPr>
                <w:sz w:val="16"/>
                <w:szCs w:val="16"/>
                <w:lang w:val="en-US"/>
              </w:rPr>
              <w:t xml:space="preserve"> discoveries helped our understanding of what life was like during the Stone/Bronze/Iron Age.</w:t>
            </w:r>
          </w:p>
          <w:p w:rsidR="007036D6" w:rsidP="007036D6" w:rsidRDefault="007036D6" w14:paraId="0B557FE1" wp14:textId="77777777">
            <w:pPr>
              <w:pStyle w:val="Body"/>
              <w:suppressAutoHyphens w:val="0"/>
              <w:spacing w:after="0"/>
              <w:rPr>
                <w:sz w:val="16"/>
                <w:szCs w:val="16"/>
              </w:rPr>
            </w:pPr>
            <w:r>
              <w:rPr>
                <w:sz w:val="16"/>
                <w:szCs w:val="16"/>
                <w:lang w:val="en-US"/>
              </w:rPr>
              <w:t>To be able to construct a timeline of events.</w:t>
            </w:r>
          </w:p>
          <w:p w:rsidR="007036D6" w:rsidP="007036D6" w:rsidRDefault="007036D6" w14:paraId="166E7D67" wp14:textId="77777777">
            <w:pPr>
              <w:pStyle w:val="Body"/>
              <w:suppressAutoHyphens w:val="0"/>
              <w:spacing w:after="0"/>
              <w:rPr>
                <w:sz w:val="16"/>
                <w:szCs w:val="16"/>
              </w:rPr>
            </w:pPr>
            <w:r>
              <w:rPr>
                <w:sz w:val="16"/>
                <w:szCs w:val="16"/>
                <w:lang w:val="en-US"/>
              </w:rPr>
              <w:t>To compare and contrast the villages of the Iron Age to those in the modern day.</w:t>
            </w:r>
          </w:p>
          <w:p w:rsidRPr="00A71702" w:rsidR="007036D6" w:rsidP="007036D6" w:rsidRDefault="007036D6" w14:paraId="282822D2" wp14:textId="77777777">
            <w:pPr>
              <w:pStyle w:val="Body"/>
              <w:spacing w:after="0"/>
              <w:rPr>
                <w:b/>
                <w:sz w:val="24"/>
                <w:szCs w:val="24"/>
                <w:lang w:val="en-US"/>
              </w:rPr>
            </w:pPr>
            <w:r>
              <w:rPr>
                <w:sz w:val="16"/>
                <w:szCs w:val="16"/>
                <w:lang w:val="en-US"/>
              </w:rPr>
              <w:t>To write a conclusion to an enquiry question.</w:t>
            </w: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A71702" w:rsidP="00A71702" w:rsidRDefault="00A71702" w14:paraId="3F1F267F" wp14:textId="77777777">
            <w:pPr>
              <w:pStyle w:val="Body"/>
              <w:spacing w:after="0"/>
              <w:jc w:val="center"/>
              <w:rPr>
                <w:sz w:val="16"/>
                <w:szCs w:val="16"/>
                <w:u w:val="single"/>
              </w:rPr>
            </w:pPr>
            <w:r>
              <w:rPr>
                <w:sz w:val="16"/>
                <w:szCs w:val="16"/>
                <w:u w:val="single"/>
                <w:lang w:val="en-US"/>
              </w:rPr>
              <w:t>Geography</w:t>
            </w:r>
          </w:p>
          <w:p w:rsidRPr="00A71702" w:rsidR="00A71702" w:rsidP="35CCDB83" w:rsidRDefault="00A71702" w14:paraId="130105CF" wp14:textId="73237609">
            <w:pPr>
              <w:pStyle w:val="Body"/>
              <w:spacing w:after="0"/>
              <w:rPr>
                <w:sz w:val="16"/>
                <w:szCs w:val="16"/>
                <w:lang w:val="en-US"/>
              </w:rPr>
            </w:pPr>
          </w:p>
          <w:p w:rsidRPr="00A71702" w:rsidR="00A71702" w:rsidP="35CCDB83" w:rsidRDefault="00A71702" w14:paraId="3FE9043A" wp14:textId="28DE376D">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15"/>
                <w:szCs w:val="15"/>
              </w:rPr>
            </w:pPr>
            <w:r w:rsidRPr="35CCDB83" w:rsidR="224194C9">
              <w:rPr>
                <w:sz w:val="15"/>
                <w:szCs w:val="15"/>
                <w:lang w:val="en-US"/>
              </w:rPr>
              <w:t>To describe different types</w:t>
            </w:r>
            <w:r w:rsidRPr="35CCDB83" w:rsidR="224194C9">
              <w:rPr>
                <w:sz w:val="15"/>
                <w:szCs w:val="15"/>
                <w:lang w:val="en-US"/>
              </w:rPr>
              <w:t xml:space="preserve"> </w:t>
            </w:r>
            <w:r w:rsidRPr="35CCDB83" w:rsidR="224194C9">
              <w:rPr>
                <w:sz w:val="15"/>
                <w:szCs w:val="15"/>
                <w:lang w:val="en-US"/>
              </w:rPr>
              <w:t xml:space="preserve">of settlements. </w:t>
            </w:r>
          </w:p>
          <w:p w:rsidRPr="00A71702" w:rsidR="00A71702" w:rsidP="35CCDB83" w:rsidRDefault="00A71702" w14:paraId="6B669B9B" wp14:textId="00A874E6">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15"/>
                <w:szCs w:val="15"/>
                <w:lang w:val="en-US"/>
              </w:rPr>
            </w:pPr>
            <w:r w:rsidRPr="35CCDB83" w:rsidR="224194C9">
              <w:rPr>
                <w:sz w:val="15"/>
                <w:szCs w:val="15"/>
                <w:lang w:val="en-US"/>
              </w:rPr>
              <w:t xml:space="preserve">To identify the human and physical features in the local area. </w:t>
            </w:r>
          </w:p>
          <w:p w:rsidRPr="00A71702" w:rsidR="00A71702" w:rsidP="35CCDB83" w:rsidRDefault="00A71702" w14:paraId="7A5C749D" wp14:textId="57E629FB">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15"/>
                <w:szCs w:val="15"/>
                <w:lang w:val="en-US"/>
              </w:rPr>
            </w:pPr>
            <w:r w:rsidRPr="35CCDB83" w:rsidR="224194C9">
              <w:rPr>
                <w:sz w:val="15"/>
                <w:szCs w:val="15"/>
                <w:lang w:val="en-US"/>
              </w:rPr>
              <w:t>To discuss why physical and human features are in particular locations</w:t>
            </w:r>
            <w:r w:rsidRPr="35CCDB83" w:rsidR="224194C9">
              <w:rPr>
                <w:sz w:val="15"/>
                <w:szCs w:val="15"/>
                <w:lang w:val="en-US"/>
              </w:rPr>
              <w:t xml:space="preserve">. </w:t>
            </w:r>
          </w:p>
          <w:p w:rsidRPr="00A71702" w:rsidR="00A71702" w:rsidP="35CCDB83" w:rsidRDefault="00A71702" w14:paraId="58923E2E" wp14:textId="22E8C3EE">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15"/>
                <w:szCs w:val="15"/>
                <w:lang w:val="en-US"/>
              </w:rPr>
            </w:pPr>
            <w:r w:rsidRPr="35CCDB83" w:rsidR="224194C9">
              <w:rPr>
                <w:sz w:val="15"/>
                <w:szCs w:val="15"/>
                <w:lang w:val="en-US"/>
              </w:rPr>
              <w:t xml:space="preserve">To describe how land use in the local area has changed. </w:t>
            </w:r>
          </w:p>
          <w:p w:rsidRPr="00A71702" w:rsidR="00A71702" w:rsidP="35CCDB83" w:rsidRDefault="00A71702" w14:paraId="6F21CF82" wp14:textId="62A50659">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15"/>
                <w:szCs w:val="15"/>
                <w:lang w:val="en-US"/>
              </w:rPr>
            </w:pPr>
            <w:r w:rsidRPr="35CCDB83" w:rsidR="224194C9">
              <w:rPr>
                <w:sz w:val="15"/>
                <w:szCs w:val="15"/>
                <w:lang w:val="en-US"/>
              </w:rPr>
              <w:t xml:space="preserve">To identify land use in New Delhi. </w:t>
            </w:r>
          </w:p>
          <w:p w:rsidRPr="00A71702" w:rsidR="00A71702" w:rsidP="35CCDB83" w:rsidRDefault="00A71702" w14:paraId="4CE82329" wp14:textId="5498DD65">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15"/>
                <w:szCs w:val="15"/>
                <w:lang w:val="en-US"/>
              </w:rPr>
            </w:pPr>
            <w:r w:rsidRPr="35CCDB83" w:rsidR="224194C9">
              <w:rPr>
                <w:sz w:val="15"/>
                <w:szCs w:val="15"/>
                <w:lang w:val="en-US"/>
              </w:rPr>
              <w:t>To compare land use in two different locations.</w:t>
            </w:r>
          </w:p>
          <w:p w:rsidRPr="00A71702" w:rsidR="00A71702" w:rsidP="5899A79C" w:rsidRDefault="00A71702" w14:paraId="75EF175A" wp14:textId="56655872">
            <w:pPr>
              <w:pStyle w:val="Body"/>
              <w:spacing w:after="0"/>
              <w:rPr>
                <w:sz w:val="16"/>
                <w:szCs w:val="16"/>
                <w:lang w:val="en-US"/>
              </w:rPr>
            </w:pPr>
          </w:p>
        </w:tc>
        <w:tc>
          <w:tcPr>
            <w:tcW w:w="24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A71702" w:rsidP="00A71702" w:rsidRDefault="00A71702" w14:paraId="07F7F634" wp14:textId="77777777">
            <w:pPr>
              <w:pStyle w:val="Body"/>
              <w:spacing w:after="0"/>
              <w:jc w:val="center"/>
              <w:rPr>
                <w:sz w:val="16"/>
                <w:szCs w:val="16"/>
                <w:u w:val="single"/>
              </w:rPr>
            </w:pPr>
            <w:r>
              <w:rPr>
                <w:sz w:val="16"/>
                <w:szCs w:val="16"/>
                <w:u w:val="single"/>
                <w:lang w:val="en-US"/>
              </w:rPr>
              <w:t>History</w:t>
            </w:r>
          </w:p>
          <w:p w:rsidR="00A71702" w:rsidP="00A71702" w:rsidRDefault="00A71702" w14:paraId="4332FAF1" wp14:textId="77777777">
            <w:pPr>
              <w:pStyle w:val="Body"/>
              <w:spacing w:after="0"/>
              <w:ind w:left="84"/>
              <w:rPr>
                <w:b/>
                <w:bCs/>
                <w:sz w:val="16"/>
                <w:szCs w:val="16"/>
              </w:rPr>
            </w:pPr>
            <w:r>
              <w:rPr>
                <w:b/>
                <w:bCs/>
                <w:sz w:val="16"/>
                <w:szCs w:val="16"/>
                <w:lang w:val="en-US"/>
              </w:rPr>
              <w:t>In depth study: Ancient Egypt</w:t>
            </w:r>
          </w:p>
          <w:p w:rsidR="00A71702" w:rsidP="00A71702" w:rsidRDefault="00A71702" w14:paraId="44EAFD9C" wp14:textId="77777777">
            <w:pPr>
              <w:pStyle w:val="Body"/>
              <w:spacing w:after="0"/>
              <w:jc w:val="center"/>
              <w:rPr>
                <w:sz w:val="16"/>
                <w:szCs w:val="16"/>
                <w:lang w:val="en-US"/>
              </w:rPr>
            </w:pPr>
          </w:p>
          <w:p w:rsidR="00A71702" w:rsidP="00A71702" w:rsidRDefault="00A71702" w14:paraId="59E5165B" wp14:textId="77777777">
            <w:pPr>
              <w:pStyle w:val="Body"/>
              <w:suppressAutoHyphens w:val="0"/>
              <w:spacing w:after="0"/>
              <w:rPr>
                <w:sz w:val="16"/>
                <w:szCs w:val="16"/>
              </w:rPr>
            </w:pPr>
            <w:r>
              <w:rPr>
                <w:sz w:val="16"/>
                <w:szCs w:val="16"/>
                <w:lang w:val="en-US"/>
              </w:rPr>
              <w:t>To plot important events on a timeline, remembering some key events.</w:t>
            </w:r>
          </w:p>
          <w:p w:rsidR="00A71702" w:rsidP="00A71702" w:rsidRDefault="00A71702" w14:paraId="344CC019" wp14:textId="77777777">
            <w:pPr>
              <w:pStyle w:val="Body"/>
              <w:suppressAutoHyphens w:val="0"/>
              <w:spacing w:after="0"/>
              <w:rPr>
                <w:sz w:val="16"/>
                <w:szCs w:val="16"/>
              </w:rPr>
            </w:pPr>
            <w:r>
              <w:rPr>
                <w:sz w:val="16"/>
                <w:szCs w:val="16"/>
                <w:lang w:val="en-US"/>
              </w:rPr>
              <w:t xml:space="preserve">To examine evidence left over from Ancient Egypt and explain what this evidence tells us about this </w:t>
            </w:r>
            <w:proofErr w:type="spellStart"/>
            <w:r>
              <w:rPr>
                <w:sz w:val="16"/>
                <w:szCs w:val="16"/>
                <w:lang w:val="en-US"/>
              </w:rPr>
              <w:t>civilisation</w:t>
            </w:r>
            <w:proofErr w:type="spellEnd"/>
            <w:r>
              <w:rPr>
                <w:sz w:val="16"/>
                <w:szCs w:val="16"/>
                <w:lang w:val="en-US"/>
              </w:rPr>
              <w:t xml:space="preserve">. </w:t>
            </w:r>
          </w:p>
          <w:p w:rsidR="00A71702" w:rsidP="00A71702" w:rsidRDefault="00A71702" w14:paraId="4DF26895" wp14:textId="77777777">
            <w:pPr>
              <w:pStyle w:val="Body"/>
              <w:suppressAutoHyphens w:val="0"/>
              <w:spacing w:after="0"/>
              <w:rPr>
                <w:sz w:val="16"/>
                <w:szCs w:val="16"/>
              </w:rPr>
            </w:pPr>
            <w:r>
              <w:rPr>
                <w:sz w:val="16"/>
                <w:szCs w:val="16"/>
                <w:lang w:val="en-US"/>
              </w:rPr>
              <w:t>To discuss the reliability to different types of sources.</w:t>
            </w:r>
          </w:p>
          <w:p w:rsidR="00A71702" w:rsidP="00A71702" w:rsidRDefault="00A71702" w14:paraId="0906F332" wp14:textId="77777777">
            <w:pPr>
              <w:pStyle w:val="Body"/>
              <w:suppressAutoHyphens w:val="0"/>
              <w:spacing w:after="0"/>
              <w:rPr>
                <w:sz w:val="16"/>
                <w:szCs w:val="16"/>
              </w:rPr>
            </w:pPr>
            <w:r>
              <w:rPr>
                <w:sz w:val="16"/>
                <w:szCs w:val="16"/>
                <w:lang w:val="en-US"/>
              </w:rPr>
              <w:t xml:space="preserve">To discuss the significance of the River Nile and how it led to the Ancient Egyptian </w:t>
            </w:r>
            <w:proofErr w:type="spellStart"/>
            <w:r>
              <w:rPr>
                <w:sz w:val="16"/>
                <w:szCs w:val="16"/>
                <w:lang w:val="en-US"/>
              </w:rPr>
              <w:t>civilisation</w:t>
            </w:r>
            <w:proofErr w:type="spellEnd"/>
            <w:r>
              <w:rPr>
                <w:sz w:val="16"/>
                <w:szCs w:val="16"/>
                <w:lang w:val="en-US"/>
              </w:rPr>
              <w:t xml:space="preserve"> becoming successful.</w:t>
            </w:r>
          </w:p>
          <w:p w:rsidR="00A71702" w:rsidP="00A71702" w:rsidRDefault="00A71702" w14:paraId="4F3A6866" wp14:textId="77777777">
            <w:pPr>
              <w:pStyle w:val="Body"/>
              <w:spacing w:after="0"/>
              <w:rPr>
                <w:sz w:val="16"/>
                <w:szCs w:val="16"/>
              </w:rPr>
            </w:pPr>
            <w:r>
              <w:rPr>
                <w:sz w:val="16"/>
                <w:szCs w:val="16"/>
                <w:lang w:val="en-US"/>
              </w:rPr>
              <w:t xml:space="preserve">To explore the mummification process. </w:t>
            </w:r>
          </w:p>
          <w:p w:rsidR="00A71702" w:rsidP="00A71702" w:rsidRDefault="00A71702" w14:paraId="4B94D5A5" wp14:textId="77777777">
            <w:pPr>
              <w:pStyle w:val="Body"/>
              <w:spacing w:after="0"/>
              <w:rPr>
                <w:sz w:val="16"/>
                <w:szCs w:val="16"/>
                <w:lang w:val="en-US"/>
              </w:rPr>
            </w:pPr>
          </w:p>
          <w:p w:rsidR="00A71702" w:rsidP="00A71702" w:rsidRDefault="00A71702" w14:paraId="7E0C0EA7" wp14:textId="77777777">
            <w:pPr>
              <w:pStyle w:val="Body"/>
              <w:spacing w:after="0"/>
              <w:jc w:val="center"/>
              <w:rPr>
                <w:sz w:val="16"/>
                <w:szCs w:val="16"/>
                <w:u w:val="single"/>
              </w:rPr>
            </w:pPr>
            <w:r>
              <w:rPr>
                <w:sz w:val="16"/>
                <w:szCs w:val="16"/>
                <w:u w:val="single"/>
                <w:lang w:val="en-US"/>
              </w:rPr>
              <w:t>Geography</w:t>
            </w:r>
          </w:p>
          <w:p w:rsidR="00A71702" w:rsidP="00A71702" w:rsidRDefault="00823F1C" w14:paraId="36003AC5" wp14:textId="77777777">
            <w:pPr>
              <w:pStyle w:val="Body"/>
              <w:spacing w:after="0"/>
              <w:rPr>
                <w:sz w:val="16"/>
                <w:szCs w:val="16"/>
              </w:rPr>
            </w:pPr>
            <w:r>
              <w:rPr>
                <w:sz w:val="16"/>
                <w:szCs w:val="16"/>
                <w:lang w:val="en-US"/>
              </w:rPr>
              <w:t xml:space="preserve">To know where </w:t>
            </w:r>
            <w:r w:rsidR="00A71702">
              <w:rPr>
                <w:sz w:val="16"/>
                <w:szCs w:val="16"/>
                <w:lang w:val="en-US"/>
              </w:rPr>
              <w:t>Egypt is located in the world.</w:t>
            </w:r>
          </w:p>
          <w:p w:rsidRPr="00A71702" w:rsidR="00A71702" w:rsidP="00812685" w:rsidRDefault="00A71702" w14:paraId="05CD2ABA" wp14:textId="77777777">
            <w:pPr>
              <w:pStyle w:val="Body"/>
              <w:spacing w:after="0"/>
              <w:rPr>
                <w:b/>
                <w:sz w:val="24"/>
                <w:szCs w:val="24"/>
                <w:lang w:val="en-US"/>
              </w:rPr>
            </w:pPr>
            <w:r>
              <w:rPr>
                <w:sz w:val="16"/>
                <w:szCs w:val="16"/>
                <w:lang w:val="en-US"/>
              </w:rPr>
              <w:t>To be able to describe some of Egypt’s geographical feature</w:t>
            </w:r>
            <w:r w:rsidR="00823F1C">
              <w:rPr>
                <w:sz w:val="16"/>
                <w:szCs w:val="16"/>
                <w:lang w:val="en-US"/>
              </w:rPr>
              <w:t>s</w:t>
            </w:r>
            <w:r>
              <w:rPr>
                <w:sz w:val="16"/>
                <w:szCs w:val="16"/>
                <w:lang w:val="en-US"/>
              </w:rPr>
              <w:t>.</w:t>
            </w:r>
          </w:p>
        </w:tc>
        <w:tc>
          <w:tcPr>
            <w:tcW w:w="180" w:type="dxa"/>
            <w:tcBorders>
              <w:top w:val="nil"/>
              <w:left w:val="single" w:color="000000" w:themeColor="text1" w:sz="4" w:space="0"/>
              <w:bottom w:val="nil"/>
              <w:right w:val="nil"/>
            </w:tcBorders>
            <w:shd w:val="clear" w:color="auto" w:fill="auto"/>
            <w:tcMar>
              <w:top w:w="80" w:type="dxa"/>
              <w:left w:w="80" w:type="dxa"/>
              <w:bottom w:w="80" w:type="dxa"/>
              <w:right w:w="80" w:type="dxa"/>
            </w:tcMar>
          </w:tcPr>
          <w:p w:rsidR="00A71702" w:rsidRDefault="00A71702" w14:paraId="3DEEC669" wp14:textId="77777777"/>
        </w:tc>
      </w:tr>
    </w:tbl>
    <w:p xmlns:wp14="http://schemas.microsoft.com/office/word/2010/wordml" w:rsidR="0030541E" w:rsidRDefault="0030541E" w14:paraId="3656B9AB" wp14:textId="77777777">
      <w:r>
        <w:br w:type="page"/>
      </w:r>
    </w:p>
    <w:tbl>
      <w:tblPr>
        <w:tblW w:w="15400" w:type="dxa"/>
        <w:jc w:val="cente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blBorders>
        <w:shd w:val="clear" w:color="auto" w:fill="D0DDEF"/>
        <w:tblLayout w:type="fixed"/>
        <w:tblLook w:val="04A0" w:firstRow="1" w:lastRow="0" w:firstColumn="1" w:lastColumn="0" w:noHBand="0" w:noVBand="1"/>
      </w:tblPr>
      <w:tblGrid>
        <w:gridCol w:w="1256"/>
        <w:gridCol w:w="2078"/>
        <w:gridCol w:w="2174"/>
        <w:gridCol w:w="2321"/>
        <w:gridCol w:w="2473"/>
        <w:gridCol w:w="2466"/>
        <w:gridCol w:w="2452"/>
        <w:gridCol w:w="180"/>
      </w:tblGrid>
      <w:tr xmlns:wp14="http://schemas.microsoft.com/office/word/2010/wordml" w:rsidR="0030541E" w:rsidTr="4A90B493" w14:paraId="5B92C997" wp14:textId="77777777">
        <w:trPr>
          <w:trHeight w:val="308"/>
        </w:trPr>
        <w:tc>
          <w:tcPr>
            <w:tcW w:w="1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ABABA" w:themeFill="background2" w:themeFillTint="66"/>
            <w:tcMar>
              <w:top w:w="80" w:type="dxa"/>
              <w:left w:w="80" w:type="dxa"/>
              <w:bottom w:w="80" w:type="dxa"/>
              <w:right w:w="80" w:type="dxa"/>
            </w:tcMar>
          </w:tcPr>
          <w:p w:rsidR="0030541E" w:rsidP="0030541E" w:rsidRDefault="0030541E" w14:paraId="45FB0818" wp14:textId="77777777"/>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7CAAC" w:themeFill="accent2" w:themeFillTint="66"/>
            <w:tcMar>
              <w:top w:w="80" w:type="dxa"/>
              <w:left w:w="80" w:type="dxa"/>
              <w:bottom w:w="80" w:type="dxa"/>
              <w:right w:w="80" w:type="dxa"/>
            </w:tcMar>
          </w:tcPr>
          <w:p w:rsidR="0030541E" w:rsidP="0030541E" w:rsidRDefault="0030541E" w14:paraId="154AB087" wp14:textId="77777777">
            <w:pPr>
              <w:pStyle w:val="Body"/>
              <w:spacing w:after="0"/>
              <w:jc w:val="center"/>
            </w:pPr>
            <w:r>
              <w:rPr>
                <w:b/>
                <w:bCs/>
                <w:sz w:val="28"/>
                <w:szCs w:val="28"/>
                <w:lang w:val="en-US"/>
              </w:rPr>
              <w:t>Autumn 1</w:t>
            </w:r>
          </w:p>
        </w:tc>
        <w:tc>
          <w:tcPr>
            <w:tcW w:w="21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7CAAC" w:themeFill="accent2" w:themeFillTint="66"/>
            <w:tcMar>
              <w:top w:w="80" w:type="dxa"/>
              <w:left w:w="80" w:type="dxa"/>
              <w:bottom w:w="80" w:type="dxa"/>
              <w:right w:w="80" w:type="dxa"/>
            </w:tcMar>
          </w:tcPr>
          <w:p w:rsidR="0030541E" w:rsidP="0030541E" w:rsidRDefault="0030541E" w14:paraId="08994A88" wp14:textId="77777777">
            <w:pPr>
              <w:pStyle w:val="Body"/>
              <w:spacing w:after="0"/>
              <w:jc w:val="center"/>
            </w:pPr>
            <w:r>
              <w:rPr>
                <w:b/>
                <w:bCs/>
                <w:sz w:val="28"/>
                <w:szCs w:val="28"/>
                <w:lang w:val="en-US"/>
              </w:rPr>
              <w:t>Autumn 2</w:t>
            </w: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DD6EE" w:themeFill="accent1" w:themeFillTint="66"/>
            <w:tcMar>
              <w:top w:w="80" w:type="dxa"/>
              <w:left w:w="80" w:type="dxa"/>
              <w:bottom w:w="80" w:type="dxa"/>
              <w:right w:w="80" w:type="dxa"/>
            </w:tcMar>
          </w:tcPr>
          <w:p w:rsidR="0030541E" w:rsidP="00A70C40" w:rsidRDefault="0030541E" w14:paraId="1692D471" wp14:textId="77777777">
            <w:pPr>
              <w:pStyle w:val="Body"/>
              <w:spacing w:after="0"/>
              <w:jc w:val="center"/>
              <w:rPr>
                <w:b w:val="1"/>
                <w:bCs w:val="1"/>
                <w:sz w:val="28"/>
                <w:szCs w:val="28"/>
                <w:lang w:val="en-US"/>
              </w:rPr>
            </w:pPr>
            <w:r w:rsidRPr="00A70C40" w:rsidR="0030541E">
              <w:rPr>
                <w:b w:val="1"/>
                <w:bCs w:val="1"/>
                <w:sz w:val="28"/>
                <w:szCs w:val="28"/>
                <w:lang w:val="en-US"/>
              </w:rPr>
              <w:t>Spring 1</w:t>
            </w:r>
          </w:p>
        </w:tc>
        <w:tc>
          <w:tcPr>
            <w:tcW w:w="24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DD6EE" w:themeFill="accent1" w:themeFillTint="66"/>
            <w:tcMar>
              <w:top w:w="80" w:type="dxa"/>
              <w:left w:w="80" w:type="dxa"/>
              <w:bottom w:w="80" w:type="dxa"/>
              <w:right w:w="80" w:type="dxa"/>
            </w:tcMar>
          </w:tcPr>
          <w:p w:rsidR="0030541E" w:rsidP="0030541E" w:rsidRDefault="0030541E" w14:paraId="6198E996" wp14:textId="77777777">
            <w:pPr>
              <w:pStyle w:val="Body"/>
              <w:spacing w:after="0"/>
              <w:jc w:val="center"/>
            </w:pPr>
            <w:r>
              <w:rPr>
                <w:b/>
                <w:bCs/>
                <w:sz w:val="28"/>
                <w:szCs w:val="28"/>
                <w:lang w:val="en-US"/>
              </w:rPr>
              <w:t>Spring 2</w:t>
            </w: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5E0B3" w:themeFill="accent6" w:themeFillTint="66"/>
            <w:tcMar>
              <w:top w:w="80" w:type="dxa"/>
              <w:left w:w="80" w:type="dxa"/>
              <w:bottom w:w="80" w:type="dxa"/>
              <w:right w:w="80" w:type="dxa"/>
            </w:tcMar>
          </w:tcPr>
          <w:p w:rsidR="0030541E" w:rsidP="0030541E" w:rsidRDefault="0030541E" w14:paraId="6276869B" wp14:textId="77777777">
            <w:pPr>
              <w:pStyle w:val="Body"/>
              <w:spacing w:after="0"/>
              <w:jc w:val="center"/>
            </w:pPr>
            <w:r>
              <w:rPr>
                <w:b/>
                <w:bCs/>
                <w:sz w:val="28"/>
                <w:szCs w:val="28"/>
                <w:lang w:val="en-US"/>
              </w:rPr>
              <w:t>Summer 1</w:t>
            </w:r>
          </w:p>
        </w:tc>
        <w:tc>
          <w:tcPr>
            <w:tcW w:w="24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5E0B3" w:themeFill="accent6" w:themeFillTint="66"/>
            <w:tcMar>
              <w:top w:w="80" w:type="dxa"/>
              <w:left w:w="80" w:type="dxa"/>
              <w:bottom w:w="80" w:type="dxa"/>
              <w:right w:w="80" w:type="dxa"/>
            </w:tcMar>
          </w:tcPr>
          <w:p w:rsidR="0030541E" w:rsidP="0030541E" w:rsidRDefault="0030541E" w14:paraId="2DDD07DE" wp14:textId="77777777">
            <w:pPr>
              <w:pStyle w:val="Body"/>
              <w:spacing w:after="0"/>
              <w:jc w:val="center"/>
            </w:pPr>
            <w:r>
              <w:rPr>
                <w:b/>
                <w:bCs/>
                <w:sz w:val="28"/>
                <w:szCs w:val="28"/>
                <w:lang w:val="en-US"/>
              </w:rPr>
              <w:t>Summer 2</w:t>
            </w:r>
          </w:p>
        </w:tc>
        <w:tc>
          <w:tcPr>
            <w:tcW w:w="180" w:type="dxa"/>
            <w:tcBorders>
              <w:top w:val="nil"/>
              <w:left w:val="single" w:color="000000" w:themeColor="text1" w:sz="4" w:space="0"/>
              <w:bottom w:val="nil"/>
              <w:right w:val="nil"/>
            </w:tcBorders>
            <w:shd w:val="clear" w:color="auto" w:fill="auto"/>
            <w:tcMar>
              <w:top w:w="80" w:type="dxa"/>
              <w:left w:w="80" w:type="dxa"/>
              <w:bottom w:w="80" w:type="dxa"/>
              <w:right w:w="80" w:type="dxa"/>
            </w:tcMar>
          </w:tcPr>
          <w:p w:rsidR="0030541E" w:rsidP="0030541E" w:rsidRDefault="0030541E" w14:paraId="049F31CB" wp14:textId="77777777"/>
        </w:tc>
      </w:tr>
      <w:tr xmlns:wp14="http://schemas.microsoft.com/office/word/2010/wordml" w:rsidR="00B720ED" w:rsidTr="4A90B493" w14:paraId="0403AFBA" wp14:textId="77777777">
        <w:trPr>
          <w:trHeight w:val="4375"/>
        </w:trPr>
        <w:tc>
          <w:tcPr>
            <w:tcW w:w="1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80" w:type="dxa"/>
              <w:left w:w="80" w:type="dxa"/>
              <w:bottom w:w="80" w:type="dxa"/>
              <w:right w:w="80" w:type="dxa"/>
            </w:tcMar>
          </w:tcPr>
          <w:p w:rsidR="00B720ED" w:rsidP="00A70C40" w:rsidRDefault="0030541E" w14:paraId="3E63FE78" wp14:textId="77777777">
            <w:pPr>
              <w:pStyle w:val="Body"/>
              <w:spacing w:after="0"/>
              <w:jc w:val="center"/>
              <w:rPr>
                <w:rFonts w:ascii="Calibri" w:hAnsi="Calibri" w:eastAsia="Calibri" w:cs="Calibri"/>
                <w:b w:val="1"/>
                <w:bCs w:val="1"/>
                <w:color w:val="auto"/>
                <w:sz w:val="16"/>
                <w:szCs w:val="16"/>
                <w:lang w:val="en-US"/>
              </w:rPr>
            </w:pPr>
            <w:r w:rsidRPr="00A70C40" w:rsidR="0030541E">
              <w:rPr>
                <w:rFonts w:ascii="Calibri" w:hAnsi="Calibri" w:eastAsia="Calibri" w:cs="Calibri"/>
                <w:b w:val="1"/>
                <w:bCs w:val="1"/>
                <w:color w:val="auto"/>
                <w:sz w:val="16"/>
                <w:szCs w:val="16"/>
                <w:lang w:val="en-US"/>
              </w:rPr>
              <w:t>Science</w:t>
            </w:r>
          </w:p>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146" w:type="dxa"/>
            </w:tcMar>
          </w:tcPr>
          <w:p w:rsidR="00B720ED" w:rsidP="00A70C40" w:rsidRDefault="0030541E" w14:paraId="06330A1B" wp14:textId="77777777">
            <w:pPr>
              <w:pStyle w:val="Body"/>
              <w:spacing w:after="0"/>
              <w:rPr>
                <w:rFonts w:ascii="Calibri" w:hAnsi="Calibri" w:eastAsia="Calibri" w:cs="Calibri"/>
                <w:b w:val="1"/>
                <w:bCs w:val="1"/>
                <w:color w:val="auto"/>
                <w:sz w:val="16"/>
                <w:szCs w:val="16"/>
                <w:u w:val="single"/>
              </w:rPr>
            </w:pPr>
            <w:r w:rsidRPr="00A70C40" w:rsidR="0030541E">
              <w:rPr>
                <w:rFonts w:ascii="Calibri" w:hAnsi="Calibri" w:eastAsia="Calibri" w:cs="Calibri"/>
                <w:b w:val="1"/>
                <w:bCs w:val="1"/>
                <w:color w:val="auto"/>
                <w:sz w:val="16"/>
                <w:szCs w:val="16"/>
                <w:u w:val="single"/>
                <w:lang w:val="en-US"/>
              </w:rPr>
              <w:t>Working scientifically</w:t>
            </w:r>
          </w:p>
          <w:p w:rsidR="00B720ED" w:rsidP="00A70C40" w:rsidRDefault="0030541E" w14:paraId="2C88E2D2" wp14:textId="7022DD80">
            <w:pPr>
              <w:pStyle w:val="Body"/>
              <w:spacing w:after="0"/>
              <w:rPr>
                <w:rFonts w:ascii="Calibri" w:hAnsi="Calibri" w:eastAsia="Calibri" w:cs="Calibri"/>
                <w:b w:val="0"/>
                <w:bCs w:val="0"/>
                <w:color w:val="auto"/>
                <w:sz w:val="16"/>
                <w:szCs w:val="16"/>
                <w:u w:val="none"/>
                <w:lang w:val="en-US"/>
              </w:rPr>
            </w:pPr>
            <w:r w:rsidRPr="00A70C40" w:rsidR="2B0D96A0">
              <w:rPr>
                <w:rFonts w:ascii="Calibri" w:hAnsi="Calibri" w:eastAsia="Calibri" w:cs="Calibri"/>
                <w:b w:val="0"/>
                <w:bCs w:val="0"/>
                <w:color w:val="auto"/>
                <w:sz w:val="16"/>
                <w:szCs w:val="16"/>
                <w:u w:val="none"/>
                <w:lang w:val="en-US"/>
              </w:rPr>
              <w:t>To give a prediction.</w:t>
            </w:r>
          </w:p>
          <w:p w:rsidR="00B720ED" w:rsidP="00A70C40" w:rsidRDefault="0030541E" w14:paraId="136D584B" wp14:textId="2F88A112">
            <w:pPr>
              <w:pStyle w:val="Body"/>
              <w:spacing w:after="0"/>
              <w:rPr>
                <w:rFonts w:ascii="Calibri" w:hAnsi="Calibri" w:eastAsia="Calibri" w:cs="Calibri"/>
                <w:b w:val="0"/>
                <w:bCs w:val="0"/>
                <w:color w:val="auto"/>
                <w:sz w:val="16"/>
                <w:szCs w:val="16"/>
                <w:u w:val="none"/>
                <w:lang w:val="en-US"/>
              </w:rPr>
            </w:pPr>
            <w:r w:rsidRPr="00A70C40" w:rsidR="2B0D96A0">
              <w:rPr>
                <w:rFonts w:ascii="Calibri" w:hAnsi="Calibri" w:eastAsia="Calibri" w:cs="Calibri"/>
                <w:b w:val="0"/>
                <w:bCs w:val="0"/>
                <w:color w:val="auto"/>
                <w:sz w:val="16"/>
                <w:szCs w:val="16"/>
                <w:u w:val="none"/>
                <w:lang w:val="en-US"/>
              </w:rPr>
              <w:t>To pose a scientific question.</w:t>
            </w:r>
          </w:p>
          <w:p w:rsidR="00B720ED" w:rsidP="00A70C40" w:rsidRDefault="0030541E" w14:paraId="6ACA0658" wp14:textId="622301EA">
            <w:pPr>
              <w:pStyle w:val="Body"/>
              <w:spacing w:after="0"/>
              <w:rPr>
                <w:rFonts w:ascii="Calibri" w:hAnsi="Calibri" w:eastAsia="Calibri" w:cs="Calibri"/>
                <w:b w:val="0"/>
                <w:bCs w:val="0"/>
                <w:color w:val="auto"/>
                <w:sz w:val="16"/>
                <w:szCs w:val="16"/>
                <w:u w:val="none"/>
                <w:lang w:val="en-US"/>
              </w:rPr>
            </w:pPr>
            <w:r w:rsidRPr="00A70C40" w:rsidR="2B0D96A0">
              <w:rPr>
                <w:rFonts w:ascii="Calibri" w:hAnsi="Calibri" w:eastAsia="Calibri" w:cs="Calibri"/>
                <w:b w:val="0"/>
                <w:bCs w:val="0"/>
                <w:color w:val="auto"/>
                <w:sz w:val="16"/>
                <w:szCs w:val="16"/>
                <w:u w:val="none"/>
                <w:lang w:val="en-US"/>
              </w:rPr>
              <w:t>To design a scientific investigation with more than one variable.</w:t>
            </w:r>
          </w:p>
          <w:p w:rsidR="00B720ED" w:rsidP="00A70C40" w:rsidRDefault="0030541E" w14:paraId="4212AE6E" wp14:textId="33B428DE">
            <w:pPr>
              <w:pStyle w:val="Body"/>
              <w:spacing w:after="0"/>
              <w:rPr>
                <w:rFonts w:ascii="Calibri" w:hAnsi="Calibri" w:eastAsia="Calibri" w:cs="Calibri"/>
                <w:b w:val="0"/>
                <w:bCs w:val="0"/>
                <w:color w:val="auto"/>
                <w:sz w:val="16"/>
                <w:szCs w:val="16"/>
                <w:u w:val="none"/>
                <w:lang w:val="en-US"/>
              </w:rPr>
            </w:pPr>
            <w:r w:rsidRPr="00A70C40" w:rsidR="2B0D96A0">
              <w:rPr>
                <w:rFonts w:ascii="Calibri" w:hAnsi="Calibri" w:eastAsia="Calibri" w:cs="Calibri"/>
                <w:b w:val="0"/>
                <w:bCs w:val="0"/>
                <w:color w:val="auto"/>
                <w:sz w:val="16"/>
                <w:szCs w:val="16"/>
                <w:u w:val="none"/>
                <w:lang w:val="en-US"/>
              </w:rPr>
              <w:t>To take careful and systematic measurements and record results in a table and a graph.</w:t>
            </w:r>
          </w:p>
          <w:p w:rsidR="00B720ED" w:rsidP="00A70C40" w:rsidRDefault="0030541E" w14:paraId="48E986E1" wp14:textId="06DEFF0C">
            <w:pPr>
              <w:pStyle w:val="Body"/>
              <w:spacing w:after="0"/>
              <w:rPr>
                <w:rFonts w:ascii="Calibri" w:hAnsi="Calibri" w:eastAsia="Calibri" w:cs="Calibri"/>
                <w:b w:val="0"/>
                <w:bCs w:val="0"/>
                <w:color w:val="auto"/>
                <w:sz w:val="16"/>
                <w:szCs w:val="16"/>
                <w:u w:val="none"/>
                <w:lang w:val="en-US"/>
              </w:rPr>
            </w:pPr>
            <w:r w:rsidRPr="00A70C40" w:rsidR="599F764C">
              <w:rPr>
                <w:rFonts w:ascii="Calibri" w:hAnsi="Calibri" w:eastAsia="Calibri" w:cs="Calibri"/>
                <w:b w:val="0"/>
                <w:bCs w:val="0"/>
                <w:color w:val="auto"/>
                <w:sz w:val="16"/>
                <w:szCs w:val="16"/>
                <w:u w:val="none"/>
                <w:lang w:val="en-US"/>
              </w:rPr>
              <w:t>To write, use and evaluate a method for a scientific investigation.</w:t>
            </w:r>
          </w:p>
          <w:p w:rsidR="00B720ED" w:rsidP="00A70C40" w:rsidRDefault="0030541E" w14:paraId="65B06159" wp14:textId="0BC81A3C">
            <w:pPr>
              <w:pStyle w:val="Body"/>
              <w:spacing w:after="0"/>
              <w:rPr>
                <w:rFonts w:ascii="Calibri" w:hAnsi="Calibri" w:eastAsia="Calibri" w:cs="Calibri"/>
                <w:b w:val="0"/>
                <w:bCs w:val="0"/>
                <w:color w:val="auto"/>
                <w:sz w:val="16"/>
                <w:szCs w:val="16"/>
                <w:u w:val="none"/>
                <w:lang w:val="en-US"/>
              </w:rPr>
            </w:pPr>
            <w:r w:rsidRPr="00A70C40" w:rsidR="599F764C">
              <w:rPr>
                <w:rFonts w:ascii="Calibri" w:hAnsi="Calibri" w:eastAsia="Calibri" w:cs="Calibri"/>
                <w:b w:val="0"/>
                <w:bCs w:val="0"/>
                <w:color w:val="auto"/>
                <w:sz w:val="16"/>
                <w:szCs w:val="16"/>
                <w:u w:val="none"/>
                <w:lang w:val="en-US"/>
              </w:rPr>
              <w:t>To explain what happened during an investigation and give evidence to support findings.</w:t>
            </w:r>
          </w:p>
          <w:p w:rsidR="00B720ED" w:rsidP="00A70C40" w:rsidRDefault="0030541E" w14:paraId="0CFCDBC1" wp14:textId="43153309">
            <w:pPr>
              <w:pStyle w:val="Body"/>
              <w:spacing w:after="0"/>
              <w:rPr>
                <w:rFonts w:ascii="Calibri" w:hAnsi="Calibri" w:eastAsia="Calibri" w:cs="Calibri"/>
                <w:b w:val="0"/>
                <w:bCs w:val="0"/>
                <w:color w:val="auto"/>
                <w:sz w:val="16"/>
                <w:szCs w:val="16"/>
                <w:u w:val="none"/>
                <w:lang w:val="en-US"/>
              </w:rPr>
            </w:pPr>
            <w:r w:rsidRPr="00A70C40" w:rsidR="599F764C">
              <w:rPr>
                <w:rFonts w:ascii="Calibri" w:hAnsi="Calibri" w:eastAsia="Calibri" w:cs="Calibri"/>
                <w:b w:val="0"/>
                <w:bCs w:val="0"/>
                <w:color w:val="auto"/>
                <w:sz w:val="16"/>
                <w:szCs w:val="16"/>
                <w:u w:val="none"/>
                <w:lang w:val="en-US"/>
              </w:rPr>
              <w:t>To suggest further lines of enquiry that could be tested.</w:t>
            </w:r>
          </w:p>
          <w:p w:rsidR="00B720ED" w:rsidP="00A70C40" w:rsidRDefault="0030541E" w14:paraId="0D49D68D" wp14:textId="38AA249F">
            <w:pPr>
              <w:pStyle w:val="Body"/>
              <w:spacing w:after="0"/>
              <w:rPr>
                <w:rFonts w:ascii="Calibri" w:hAnsi="Calibri" w:eastAsia="Calibri" w:cs="Calibri"/>
                <w:b w:val="0"/>
                <w:bCs w:val="0"/>
                <w:color w:val="auto"/>
                <w:sz w:val="16"/>
                <w:szCs w:val="16"/>
                <w:u w:val="none"/>
                <w:lang w:val="en-US"/>
              </w:rPr>
            </w:pPr>
            <w:r w:rsidRPr="00A70C40" w:rsidR="599F764C">
              <w:rPr>
                <w:rFonts w:ascii="Calibri" w:hAnsi="Calibri" w:eastAsia="Calibri" w:cs="Calibri"/>
                <w:b w:val="0"/>
                <w:bCs w:val="0"/>
                <w:color w:val="auto"/>
                <w:sz w:val="16"/>
                <w:szCs w:val="16"/>
                <w:u w:val="none"/>
                <w:lang w:val="en-US"/>
              </w:rPr>
              <w:t>To understand what a control test is and suggest variables to compare.</w:t>
            </w:r>
          </w:p>
          <w:p w:rsidR="00B720ED" w:rsidP="00A70C40" w:rsidRDefault="0030541E" w14:paraId="0DFC50EA" wp14:textId="658EB421">
            <w:pPr>
              <w:pStyle w:val="Body"/>
              <w:spacing w:after="0"/>
              <w:rPr>
                <w:rFonts w:ascii="Calibri" w:hAnsi="Calibri" w:eastAsia="Calibri" w:cs="Calibri"/>
                <w:b w:val="0"/>
                <w:bCs w:val="0"/>
                <w:color w:val="auto"/>
                <w:sz w:val="16"/>
                <w:szCs w:val="16"/>
                <w:u w:val="none"/>
                <w:lang w:val="en-US"/>
              </w:rPr>
            </w:pPr>
            <w:r w:rsidRPr="00A70C40" w:rsidR="599F764C">
              <w:rPr>
                <w:rFonts w:ascii="Calibri" w:hAnsi="Calibri" w:eastAsia="Calibri" w:cs="Calibri"/>
                <w:b w:val="0"/>
                <w:bCs w:val="0"/>
                <w:color w:val="auto"/>
                <w:sz w:val="16"/>
                <w:szCs w:val="16"/>
                <w:u w:val="none"/>
                <w:lang w:val="en-US"/>
              </w:rPr>
              <w:t xml:space="preserve">To write a conclusion for an investigation and use scientific explanation to support evidence </w:t>
            </w:r>
          </w:p>
        </w:tc>
        <w:tc>
          <w:tcPr>
            <w:tcW w:w="21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B720ED" w:rsidRDefault="0030541E" w14:paraId="1782955C" wp14:textId="77777777">
            <w:pPr>
              <w:pStyle w:val="Body"/>
              <w:spacing w:after="0"/>
              <w:rPr>
                <w:sz w:val="16"/>
                <w:szCs w:val="16"/>
              </w:rPr>
            </w:pPr>
            <w:r>
              <w:rPr>
                <w:sz w:val="16"/>
                <w:szCs w:val="16"/>
                <w:lang w:val="en-US"/>
              </w:rPr>
              <w:t>To investigate by using a fair test what makes shadows bigger or smaller.</w:t>
            </w:r>
          </w:p>
          <w:p w:rsidR="00B720ED" w:rsidRDefault="0030541E" w14:paraId="5FDC35C7" wp14:textId="77777777">
            <w:pPr>
              <w:pStyle w:val="Body"/>
              <w:spacing w:after="0"/>
              <w:rPr>
                <w:sz w:val="16"/>
                <w:szCs w:val="16"/>
              </w:rPr>
            </w:pPr>
            <w:r>
              <w:rPr>
                <w:sz w:val="16"/>
                <w:szCs w:val="16"/>
                <w:lang w:val="en-US"/>
              </w:rPr>
              <w:t>To create a timeline of important ways of making mirrors.</w:t>
            </w:r>
          </w:p>
          <w:p w:rsidR="00B720ED" w:rsidP="4A90B493" w:rsidRDefault="0030541E" w14:paraId="7748D2D8" wp14:textId="05962B2D">
            <w:pPr>
              <w:pStyle w:val="Body"/>
              <w:spacing w:after="0"/>
              <w:rPr>
                <w:b w:val="1"/>
                <w:bCs w:val="1"/>
                <w:sz w:val="16"/>
                <w:szCs w:val="16"/>
              </w:rPr>
            </w:pPr>
            <w:r w:rsidRPr="4A90B493" w:rsidR="0030541E">
              <w:rPr>
                <w:sz w:val="16"/>
                <w:szCs w:val="16"/>
                <w:lang w:val="en-US"/>
              </w:rPr>
              <w:t>To name at least ten different uses of mirrors.</w:t>
            </w:r>
          </w:p>
          <w:p w:rsidR="00B720ED" w:rsidRDefault="0030541E" w14:paraId="571CB3DA" wp14:textId="64A075C2">
            <w:pPr>
              <w:pStyle w:val="Body"/>
              <w:spacing w:after="0"/>
              <w:rPr>
                <w:b w:val="1"/>
                <w:bCs w:val="1"/>
                <w:sz w:val="16"/>
                <w:szCs w:val="16"/>
              </w:rPr>
            </w:pPr>
            <w:r w:rsidRPr="4A90B493" w:rsidR="0030541E">
              <w:rPr>
                <w:sz w:val="16"/>
                <w:szCs w:val="16"/>
                <w:lang w:val="en-US"/>
              </w:rPr>
              <w:t>To decide on the best way to record results.</w:t>
            </w:r>
          </w:p>
          <w:p w:rsidR="00B720ED" w:rsidRDefault="00B720ED" w14:paraId="4B99056E" wp14:textId="77777777">
            <w:pPr>
              <w:pStyle w:val="Body"/>
              <w:spacing w:after="0"/>
              <w:rPr>
                <w:b/>
                <w:bCs/>
                <w:sz w:val="16"/>
                <w:szCs w:val="16"/>
                <w:u w:val="single"/>
                <w:lang w:val="en-US"/>
              </w:rPr>
            </w:pPr>
          </w:p>
          <w:p w:rsidR="00B720ED" w:rsidRDefault="0030541E" w14:paraId="5E01E4CA" wp14:textId="77777777">
            <w:pPr>
              <w:pStyle w:val="Body"/>
              <w:spacing w:after="0"/>
              <w:rPr>
                <w:b/>
                <w:bCs/>
                <w:sz w:val="16"/>
                <w:szCs w:val="16"/>
                <w:u w:val="single"/>
              </w:rPr>
            </w:pPr>
            <w:r>
              <w:rPr>
                <w:b/>
                <w:bCs/>
                <w:sz w:val="16"/>
                <w:szCs w:val="16"/>
                <w:u w:val="single"/>
                <w:lang w:val="en-US"/>
              </w:rPr>
              <w:t>Working scientifically</w:t>
            </w:r>
          </w:p>
          <w:p w:rsidR="00B720ED" w:rsidRDefault="0030541E" w14:paraId="5027451B" wp14:textId="77777777">
            <w:pPr>
              <w:pStyle w:val="Body"/>
              <w:spacing w:after="0"/>
              <w:rPr>
                <w:sz w:val="16"/>
                <w:szCs w:val="16"/>
              </w:rPr>
            </w:pPr>
            <w:r>
              <w:rPr>
                <w:sz w:val="16"/>
                <w:szCs w:val="16"/>
                <w:lang w:val="en-US"/>
              </w:rPr>
              <w:t>To record observations and make sense of them.</w:t>
            </w:r>
          </w:p>
          <w:p w:rsidR="00B720ED" w:rsidRDefault="0030541E" w14:paraId="35542AEC" wp14:textId="77777777">
            <w:pPr>
              <w:pStyle w:val="Body"/>
              <w:spacing w:after="0"/>
            </w:pPr>
            <w:r>
              <w:rPr>
                <w:sz w:val="16"/>
                <w:szCs w:val="16"/>
                <w:lang w:val="en-US"/>
              </w:rPr>
              <w:t>To design and carry out a fair test.</w:t>
            </w: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Pr="00823F1C" w:rsidR="007036D6" w:rsidP="007036D6" w:rsidRDefault="007036D6" w14:paraId="313493C9" wp14:textId="77777777">
            <w:pPr>
              <w:pStyle w:val="NormalWeb"/>
              <w:pBdr>
                <w:top w:val="none" w:color="auto" w:sz="0" w:space="0"/>
                <w:left w:val="none" w:color="auto" w:sz="0" w:space="0"/>
                <w:bottom w:val="none" w:color="auto" w:sz="0" w:space="0"/>
                <w:right w:val="none" w:color="auto" w:sz="0" w:space="0"/>
                <w:between w:val="none" w:color="auto" w:sz="0" w:space="0"/>
                <w:bar w:val="none" w:color="auto" w:sz="0"/>
              </w:pBdr>
              <w:spacing w:before="0" w:after="0"/>
              <w:rPr>
                <w:rFonts w:ascii="Calibri" w:hAnsi="Calibri" w:cs="Calibri"/>
                <w:sz w:val="16"/>
                <w:szCs w:val="16"/>
              </w:rPr>
            </w:pPr>
            <w:r w:rsidRPr="00823F1C">
              <w:rPr>
                <w:rFonts w:ascii="Calibri" w:hAnsi="Calibri" w:cs="Calibri"/>
                <w:sz w:val="16"/>
                <w:szCs w:val="16"/>
              </w:rPr>
              <w:t>To identify different magnets and their uses.</w:t>
            </w:r>
          </w:p>
          <w:p w:rsidRPr="00823F1C" w:rsidR="007036D6" w:rsidP="007036D6" w:rsidRDefault="007036D6" w14:paraId="6882063F" wp14:textId="77777777">
            <w:pPr>
              <w:pStyle w:val="NormalWeb"/>
              <w:pBdr>
                <w:top w:val="none" w:color="auto" w:sz="0" w:space="0"/>
                <w:left w:val="none" w:color="auto" w:sz="0" w:space="0"/>
                <w:bottom w:val="none" w:color="auto" w:sz="0" w:space="0"/>
                <w:right w:val="none" w:color="auto" w:sz="0" w:space="0"/>
                <w:between w:val="none" w:color="auto" w:sz="0" w:space="0"/>
                <w:bar w:val="none" w:color="auto" w:sz="0"/>
              </w:pBdr>
              <w:spacing w:before="0" w:after="0"/>
              <w:rPr>
                <w:rFonts w:ascii="Calibri" w:hAnsi="Calibri" w:cs="Calibri"/>
                <w:sz w:val="16"/>
                <w:szCs w:val="16"/>
              </w:rPr>
            </w:pPr>
            <w:r w:rsidRPr="00823F1C">
              <w:rPr>
                <w:rFonts w:ascii="Calibri" w:hAnsi="Calibri" w:cs="Calibri"/>
                <w:sz w:val="16"/>
                <w:szCs w:val="16"/>
              </w:rPr>
              <w:t>To explain what magnetic fields are and the law of attraction.</w:t>
            </w:r>
          </w:p>
          <w:p w:rsidRPr="00823F1C" w:rsidR="007036D6" w:rsidP="007036D6" w:rsidRDefault="007036D6" w14:paraId="3F3D5E49" wp14:textId="77777777">
            <w:pPr>
              <w:pStyle w:val="Body"/>
              <w:spacing w:after="0"/>
              <w:rPr>
                <w:rFonts w:cs="Calibri"/>
                <w:color w:val="FF0000"/>
                <w:sz w:val="16"/>
                <w:szCs w:val="16"/>
                <w:u w:color="FF0000"/>
                <w:lang w:val="en-US"/>
              </w:rPr>
            </w:pPr>
            <w:r w:rsidRPr="00823F1C">
              <w:rPr>
                <w:rFonts w:cs="Calibri"/>
                <w:sz w:val="16"/>
                <w:szCs w:val="16"/>
              </w:rPr>
              <w:t>To compare movement and friction on different surfaces.</w:t>
            </w:r>
          </w:p>
          <w:p w:rsidR="007036D6" w:rsidP="007036D6" w:rsidRDefault="007036D6" w14:paraId="0A2265AD" wp14:textId="77777777">
            <w:pPr>
              <w:pStyle w:val="Body"/>
              <w:spacing w:after="0"/>
              <w:rPr>
                <w:b/>
                <w:bCs/>
                <w:sz w:val="16"/>
                <w:szCs w:val="16"/>
                <w:u w:val="single"/>
              </w:rPr>
            </w:pPr>
            <w:r>
              <w:rPr>
                <w:b/>
                <w:bCs/>
                <w:sz w:val="16"/>
                <w:szCs w:val="16"/>
                <w:u w:val="single"/>
                <w:lang w:val="en-US"/>
              </w:rPr>
              <w:t>Working scientifically</w:t>
            </w:r>
          </w:p>
          <w:p w:rsidR="007036D6" w:rsidP="007036D6" w:rsidRDefault="007036D6" w14:paraId="1B6174C0" wp14:textId="77777777">
            <w:pPr>
              <w:pStyle w:val="NormalWeb"/>
              <w:spacing w:before="0" w:after="0"/>
              <w:rPr>
                <w:rFonts w:ascii="Calibri" w:hAnsi="Calibri" w:eastAsia="Calibri" w:cs="Calibri"/>
                <w:sz w:val="16"/>
                <w:szCs w:val="16"/>
              </w:rPr>
            </w:pPr>
            <w:r>
              <w:rPr>
                <w:rFonts w:ascii="Calibri" w:hAnsi="Calibri"/>
                <w:sz w:val="16"/>
                <w:szCs w:val="16"/>
              </w:rPr>
              <w:t>To plan comparative and fair tests and collect accurate results.</w:t>
            </w:r>
          </w:p>
          <w:p w:rsidR="007036D6" w:rsidP="007036D6" w:rsidRDefault="007036D6" w14:paraId="1D27CE98" wp14:textId="77777777">
            <w:pPr>
              <w:pStyle w:val="Body"/>
              <w:spacing w:after="0"/>
              <w:rPr>
                <w:sz w:val="16"/>
                <w:szCs w:val="16"/>
              </w:rPr>
            </w:pPr>
            <w:r>
              <w:rPr>
                <w:sz w:val="16"/>
                <w:szCs w:val="16"/>
                <w:lang w:val="en-US"/>
              </w:rPr>
              <w:t>To report and present findings from enquiries.</w:t>
            </w:r>
          </w:p>
          <w:p w:rsidR="007036D6" w:rsidP="007036D6" w:rsidRDefault="007036D6" w14:paraId="513DC0E4" wp14:textId="77777777">
            <w:pPr>
              <w:pStyle w:val="Body"/>
              <w:spacing w:after="0"/>
              <w:rPr>
                <w:sz w:val="16"/>
                <w:szCs w:val="16"/>
              </w:rPr>
            </w:pPr>
            <w:r>
              <w:rPr>
                <w:sz w:val="16"/>
                <w:szCs w:val="16"/>
                <w:lang w:val="en-US"/>
              </w:rPr>
              <w:t>To predict whether two magnets will attract or repel each other.</w:t>
            </w:r>
          </w:p>
          <w:p w:rsidRPr="007036D6" w:rsidR="007036D6" w:rsidRDefault="007036D6" w14:paraId="1299C43A" wp14:textId="77777777">
            <w:pPr>
              <w:pStyle w:val="Body"/>
              <w:spacing w:after="0"/>
              <w:rPr>
                <w:sz w:val="16"/>
                <w:szCs w:val="16"/>
                <w:lang w:val="en-US"/>
              </w:rPr>
            </w:pPr>
          </w:p>
        </w:tc>
        <w:tc>
          <w:tcPr>
            <w:tcW w:w="24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7036D6" w:rsidP="007036D6" w:rsidRDefault="007036D6" w14:paraId="4F0914BB" wp14:textId="77777777">
            <w:pPr>
              <w:pStyle w:val="NormalWeb"/>
              <w:spacing w:before="0" w:after="0"/>
              <w:rPr>
                <w:rFonts w:ascii="Calibri" w:hAnsi="Calibri" w:eastAsia="Calibri" w:cs="Calibri"/>
                <w:sz w:val="16"/>
                <w:szCs w:val="16"/>
              </w:rPr>
            </w:pPr>
            <w:r>
              <w:rPr>
                <w:rFonts w:ascii="Calibri" w:hAnsi="Calibri"/>
                <w:sz w:val="16"/>
                <w:szCs w:val="16"/>
              </w:rPr>
              <w:t>To compare and group rocks.</w:t>
            </w:r>
          </w:p>
          <w:p w:rsidR="007036D6" w:rsidP="007036D6" w:rsidRDefault="007036D6" w14:paraId="173F3DF9" wp14:textId="77777777">
            <w:pPr>
              <w:pStyle w:val="NormalWeb"/>
              <w:spacing w:before="0" w:after="0"/>
              <w:rPr>
                <w:rFonts w:ascii="Calibri" w:hAnsi="Calibri" w:eastAsia="Calibri" w:cs="Calibri"/>
                <w:sz w:val="16"/>
                <w:szCs w:val="16"/>
              </w:rPr>
            </w:pPr>
            <w:r>
              <w:rPr>
                <w:rFonts w:ascii="Calibri" w:hAnsi="Calibri"/>
                <w:sz w:val="16"/>
                <w:szCs w:val="16"/>
              </w:rPr>
              <w:t>To test for and describe some properties of rocks.</w:t>
            </w:r>
          </w:p>
          <w:p w:rsidR="007036D6" w:rsidP="007036D6" w:rsidRDefault="007036D6" w14:paraId="4C365752" wp14:textId="77777777">
            <w:pPr>
              <w:pStyle w:val="NormalWeb"/>
              <w:spacing w:before="0" w:after="0"/>
              <w:rPr>
                <w:rFonts w:ascii="Calibri" w:hAnsi="Calibri" w:eastAsia="Calibri" w:cs="Calibri"/>
                <w:sz w:val="16"/>
                <w:szCs w:val="16"/>
              </w:rPr>
            </w:pPr>
            <w:r>
              <w:rPr>
                <w:rFonts w:ascii="Calibri" w:hAnsi="Calibri"/>
                <w:sz w:val="16"/>
                <w:szCs w:val="16"/>
              </w:rPr>
              <w:t xml:space="preserve">To decide the best way to record and present their results. </w:t>
            </w:r>
          </w:p>
          <w:p w:rsidR="007036D6" w:rsidP="007036D6" w:rsidRDefault="007036D6" w14:paraId="106613C5" wp14:textId="77777777">
            <w:pPr>
              <w:pStyle w:val="Body"/>
              <w:spacing w:after="0"/>
              <w:rPr>
                <w:sz w:val="20"/>
                <w:szCs w:val="20"/>
              </w:rPr>
            </w:pPr>
            <w:r>
              <w:rPr>
                <w:sz w:val="16"/>
                <w:szCs w:val="16"/>
                <w:lang w:val="en-US"/>
              </w:rPr>
              <w:t>To be able to describe some ways that rocks are made</w:t>
            </w:r>
            <w:r>
              <w:rPr>
                <w:sz w:val="20"/>
                <w:szCs w:val="20"/>
                <w:lang w:val="en-US"/>
              </w:rPr>
              <w:t>.</w:t>
            </w:r>
          </w:p>
          <w:p w:rsidR="007036D6" w:rsidP="007036D6" w:rsidRDefault="007036D6" w14:paraId="4DDBEF00" wp14:textId="77777777">
            <w:pPr>
              <w:pStyle w:val="Body"/>
              <w:spacing w:after="0"/>
              <w:rPr>
                <w:b/>
                <w:bCs/>
                <w:sz w:val="16"/>
                <w:szCs w:val="16"/>
                <w:lang w:val="en-US"/>
              </w:rPr>
            </w:pPr>
          </w:p>
          <w:p w:rsidR="007036D6" w:rsidP="007036D6" w:rsidRDefault="007036D6" w14:paraId="384F1E81" wp14:textId="77777777">
            <w:pPr>
              <w:pStyle w:val="Body"/>
              <w:spacing w:after="0"/>
              <w:rPr>
                <w:b/>
                <w:bCs/>
                <w:sz w:val="16"/>
                <w:szCs w:val="16"/>
                <w:u w:val="single"/>
              </w:rPr>
            </w:pPr>
            <w:r>
              <w:rPr>
                <w:b/>
                <w:bCs/>
                <w:sz w:val="16"/>
                <w:szCs w:val="16"/>
                <w:u w:val="single"/>
                <w:lang w:val="en-US"/>
              </w:rPr>
              <w:t>Working scientifically</w:t>
            </w:r>
          </w:p>
          <w:p w:rsidR="007036D6" w:rsidP="007036D6" w:rsidRDefault="007036D6" w14:paraId="1022804C" wp14:textId="77777777">
            <w:pPr>
              <w:pStyle w:val="Body"/>
              <w:spacing w:after="0"/>
              <w:rPr>
                <w:sz w:val="16"/>
                <w:szCs w:val="16"/>
              </w:rPr>
            </w:pPr>
            <w:r>
              <w:rPr>
                <w:sz w:val="16"/>
                <w:szCs w:val="16"/>
                <w:lang w:val="en-US"/>
              </w:rPr>
              <w:t>To collect and record data from observations and tests.</w:t>
            </w:r>
          </w:p>
          <w:p w:rsidR="007036D6" w:rsidP="007036D6" w:rsidRDefault="007036D6" w14:paraId="74118A8A" wp14:textId="77777777">
            <w:pPr>
              <w:pStyle w:val="Body"/>
              <w:spacing w:after="0"/>
              <w:rPr>
                <w:sz w:val="16"/>
                <w:szCs w:val="16"/>
              </w:rPr>
            </w:pPr>
            <w:r>
              <w:rPr>
                <w:sz w:val="16"/>
                <w:szCs w:val="16"/>
                <w:lang w:val="en-US"/>
              </w:rPr>
              <w:t>To set up and carry out simple, practical activities and fair tests.</w:t>
            </w:r>
          </w:p>
          <w:p w:rsidR="007036D6" w:rsidP="007036D6" w:rsidRDefault="007036D6" w14:paraId="01B45CB6" wp14:textId="77777777">
            <w:pPr>
              <w:pStyle w:val="Body"/>
              <w:spacing w:after="0"/>
              <w:rPr>
                <w:sz w:val="16"/>
                <w:szCs w:val="16"/>
                <w:lang w:val="en-US"/>
              </w:rPr>
            </w:pPr>
            <w:r>
              <w:rPr>
                <w:sz w:val="16"/>
                <w:szCs w:val="16"/>
                <w:lang w:val="en-US"/>
              </w:rPr>
              <w:t>To use results to draw conclusions and suggest improvements or new questions.</w:t>
            </w:r>
          </w:p>
          <w:p w:rsidR="00B720ED" w:rsidP="007036D6" w:rsidRDefault="00B720ED" w14:paraId="3461D779" wp14:textId="77777777">
            <w:pPr>
              <w:pStyle w:val="Body"/>
              <w:spacing w:after="0"/>
            </w:pP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B720ED" w:rsidRDefault="0030541E" w14:paraId="04403058" wp14:textId="77777777">
            <w:pPr>
              <w:pStyle w:val="NormalWeb"/>
              <w:spacing w:before="0" w:after="0"/>
              <w:rPr>
                <w:rFonts w:ascii="Calibri" w:hAnsi="Calibri" w:eastAsia="Calibri" w:cs="Calibri"/>
                <w:sz w:val="16"/>
                <w:szCs w:val="16"/>
              </w:rPr>
            </w:pPr>
            <w:r>
              <w:rPr>
                <w:rFonts w:ascii="Calibri" w:hAnsi="Calibri"/>
                <w:sz w:val="16"/>
                <w:szCs w:val="16"/>
              </w:rPr>
              <w:t>To identify the different parts of a plant and explain their functions.</w:t>
            </w:r>
          </w:p>
          <w:p w:rsidR="00B720ED" w:rsidRDefault="0030541E" w14:paraId="6DBAAF5D" wp14:textId="77777777">
            <w:pPr>
              <w:pStyle w:val="Body"/>
              <w:spacing w:after="0"/>
              <w:rPr>
                <w:sz w:val="16"/>
                <w:szCs w:val="16"/>
              </w:rPr>
            </w:pPr>
            <w:r>
              <w:rPr>
                <w:sz w:val="16"/>
                <w:szCs w:val="16"/>
                <w:lang w:val="en-US"/>
              </w:rPr>
              <w:t>To describe how water is transported in plants.</w:t>
            </w:r>
          </w:p>
          <w:p w:rsidR="00B720ED" w:rsidRDefault="0030541E" w14:paraId="46ED44FA" wp14:textId="77777777">
            <w:pPr>
              <w:pStyle w:val="Body"/>
              <w:spacing w:after="0"/>
              <w:rPr>
                <w:sz w:val="16"/>
                <w:szCs w:val="16"/>
              </w:rPr>
            </w:pPr>
            <w:r>
              <w:rPr>
                <w:sz w:val="16"/>
                <w:szCs w:val="16"/>
                <w:lang w:val="en-US"/>
              </w:rPr>
              <w:t xml:space="preserve">To understand what different types of plant need to live and </w:t>
            </w:r>
            <w:proofErr w:type="gramStart"/>
            <w:r>
              <w:rPr>
                <w:sz w:val="16"/>
                <w:szCs w:val="16"/>
                <w:lang w:val="en-US"/>
              </w:rPr>
              <w:t>grow.</w:t>
            </w:r>
            <w:proofErr w:type="gramEnd"/>
          </w:p>
          <w:p w:rsidR="00B720ED" w:rsidRDefault="0030541E" w14:paraId="6E5F7316" wp14:textId="77777777">
            <w:pPr>
              <w:pStyle w:val="Body"/>
              <w:spacing w:after="0"/>
              <w:rPr>
                <w:sz w:val="16"/>
                <w:szCs w:val="16"/>
              </w:rPr>
            </w:pPr>
            <w:r>
              <w:rPr>
                <w:sz w:val="16"/>
                <w:szCs w:val="16"/>
                <w:lang w:val="en-US"/>
              </w:rPr>
              <w:t>To understand the role flowers play in the life cycle of plants.</w:t>
            </w:r>
          </w:p>
          <w:p w:rsidR="00B720ED" w:rsidRDefault="00B720ED" w14:paraId="3CF2D8B6" wp14:textId="77777777">
            <w:pPr>
              <w:pStyle w:val="Body"/>
              <w:spacing w:after="0"/>
              <w:rPr>
                <w:b/>
                <w:bCs/>
                <w:sz w:val="16"/>
                <w:szCs w:val="16"/>
                <w:u w:val="single"/>
                <w:lang w:val="en-US"/>
              </w:rPr>
            </w:pPr>
          </w:p>
          <w:p w:rsidR="00B720ED" w:rsidRDefault="0030541E" w14:paraId="300F71B6" wp14:textId="77777777">
            <w:pPr>
              <w:pStyle w:val="Body"/>
              <w:spacing w:after="0"/>
              <w:rPr>
                <w:b/>
                <w:bCs/>
                <w:sz w:val="16"/>
                <w:szCs w:val="16"/>
                <w:u w:val="single"/>
              </w:rPr>
            </w:pPr>
            <w:r>
              <w:rPr>
                <w:b/>
                <w:bCs/>
                <w:sz w:val="16"/>
                <w:szCs w:val="16"/>
                <w:u w:val="single"/>
                <w:lang w:val="en-US"/>
              </w:rPr>
              <w:t>Working scientifically</w:t>
            </w:r>
          </w:p>
          <w:p w:rsidR="00B720ED" w:rsidRDefault="0030541E" w14:paraId="3891371B" wp14:textId="77777777">
            <w:pPr>
              <w:pStyle w:val="Body"/>
              <w:spacing w:after="0"/>
              <w:rPr>
                <w:sz w:val="16"/>
                <w:szCs w:val="16"/>
              </w:rPr>
            </w:pPr>
            <w:r>
              <w:rPr>
                <w:sz w:val="16"/>
                <w:szCs w:val="16"/>
                <w:lang w:val="en-US"/>
              </w:rPr>
              <w:t>To set up simple practical enquiries.</w:t>
            </w:r>
          </w:p>
          <w:p w:rsidR="00B720ED" w:rsidRDefault="0030541E" w14:paraId="3674A71F" wp14:textId="77777777">
            <w:pPr>
              <w:pStyle w:val="Body"/>
              <w:spacing w:after="0"/>
              <w:rPr>
                <w:sz w:val="16"/>
                <w:szCs w:val="16"/>
              </w:rPr>
            </w:pPr>
            <w:r>
              <w:rPr>
                <w:sz w:val="16"/>
                <w:szCs w:val="16"/>
                <w:lang w:val="en-US"/>
              </w:rPr>
              <w:t>To ask relevant questions and use different types of scientific enquiry to answer them.</w:t>
            </w:r>
          </w:p>
          <w:p w:rsidR="00B720ED" w:rsidRDefault="0030541E" w14:paraId="0A0BA681" wp14:textId="77777777">
            <w:pPr>
              <w:pStyle w:val="Body"/>
              <w:spacing w:after="0"/>
            </w:pPr>
            <w:r>
              <w:rPr>
                <w:sz w:val="16"/>
                <w:szCs w:val="16"/>
                <w:lang w:val="en-US"/>
              </w:rPr>
              <w:t>To record the findings using drawings and labelled diagrams and tables.</w:t>
            </w:r>
          </w:p>
        </w:tc>
        <w:tc>
          <w:tcPr>
            <w:tcW w:w="24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B720ED" w:rsidRDefault="0030541E" w14:paraId="6D676B00" wp14:textId="77777777">
            <w:pPr>
              <w:pStyle w:val="NormalWeb"/>
              <w:spacing w:before="0" w:after="0"/>
              <w:rPr>
                <w:rFonts w:ascii="Calibri" w:hAnsi="Calibri" w:eastAsia="Calibri" w:cs="Calibri"/>
                <w:sz w:val="16"/>
                <w:szCs w:val="16"/>
              </w:rPr>
            </w:pPr>
            <w:r>
              <w:rPr>
                <w:rFonts w:ascii="Calibri" w:hAnsi="Calibri"/>
                <w:sz w:val="16"/>
                <w:szCs w:val="16"/>
              </w:rPr>
              <w:t>To identify different food groups and how they make up a balanced diet.</w:t>
            </w:r>
          </w:p>
          <w:p w:rsidR="00B720ED" w:rsidRDefault="0030541E" w14:paraId="7E9B6912" wp14:textId="77777777">
            <w:pPr>
              <w:pStyle w:val="NormalWeb"/>
              <w:spacing w:before="0" w:after="0"/>
              <w:rPr>
                <w:rFonts w:ascii="Calibri" w:hAnsi="Calibri" w:eastAsia="Calibri" w:cs="Calibri"/>
                <w:sz w:val="16"/>
                <w:szCs w:val="16"/>
              </w:rPr>
            </w:pPr>
            <w:r>
              <w:rPr>
                <w:rFonts w:ascii="Calibri" w:hAnsi="Calibri"/>
                <w:sz w:val="16"/>
                <w:szCs w:val="16"/>
              </w:rPr>
              <w:t>To compare the diets of different animals.</w:t>
            </w:r>
          </w:p>
          <w:p w:rsidR="00B720ED" w:rsidRDefault="0030541E" w14:paraId="087B9D26" wp14:textId="77777777">
            <w:pPr>
              <w:pStyle w:val="NormalWeb"/>
              <w:spacing w:before="0" w:after="0"/>
              <w:rPr>
                <w:rFonts w:ascii="Calibri" w:hAnsi="Calibri" w:eastAsia="Calibri" w:cs="Calibri"/>
                <w:sz w:val="16"/>
                <w:szCs w:val="16"/>
              </w:rPr>
            </w:pPr>
            <w:r>
              <w:rPr>
                <w:rFonts w:ascii="Calibri" w:hAnsi="Calibri"/>
                <w:sz w:val="16"/>
                <w:szCs w:val="16"/>
              </w:rPr>
              <w:t>To explain the importance of the skeleton and muscles.</w:t>
            </w:r>
          </w:p>
          <w:p w:rsidR="00B720ED" w:rsidRDefault="0030541E" w14:paraId="4F468C6A" wp14:textId="77777777">
            <w:pPr>
              <w:pStyle w:val="NormalWeb"/>
              <w:spacing w:before="0" w:after="0"/>
              <w:rPr>
                <w:rFonts w:ascii="Calibri" w:hAnsi="Calibri" w:eastAsia="Calibri" w:cs="Calibri"/>
                <w:sz w:val="16"/>
                <w:szCs w:val="16"/>
              </w:rPr>
            </w:pPr>
            <w:r>
              <w:rPr>
                <w:rFonts w:ascii="Calibri" w:hAnsi="Calibri"/>
                <w:sz w:val="16"/>
                <w:szCs w:val="16"/>
              </w:rPr>
              <w:t>To know the names of different parts of the skeleton.</w:t>
            </w:r>
          </w:p>
          <w:p w:rsidR="00B720ED" w:rsidRDefault="0030541E" w14:paraId="4DBD9922" wp14:textId="77777777">
            <w:pPr>
              <w:pStyle w:val="Body"/>
              <w:spacing w:after="0"/>
              <w:rPr>
                <w:sz w:val="16"/>
                <w:szCs w:val="16"/>
              </w:rPr>
            </w:pPr>
            <w:r>
              <w:rPr>
                <w:sz w:val="16"/>
                <w:szCs w:val="16"/>
                <w:lang w:val="en-US"/>
              </w:rPr>
              <w:t>To identify and group animals with and without skeletons.</w:t>
            </w:r>
          </w:p>
          <w:p w:rsidR="00B720ED" w:rsidRDefault="00B720ED" w14:paraId="0FB78278" wp14:textId="77777777">
            <w:pPr>
              <w:pStyle w:val="Body"/>
              <w:spacing w:after="0"/>
              <w:rPr>
                <w:b/>
                <w:bCs/>
                <w:sz w:val="16"/>
                <w:szCs w:val="16"/>
                <w:u w:val="single"/>
                <w:lang w:val="en-US"/>
              </w:rPr>
            </w:pPr>
          </w:p>
          <w:p w:rsidR="00B720ED" w:rsidRDefault="0030541E" w14:paraId="1FF144F3" wp14:textId="77777777">
            <w:pPr>
              <w:pStyle w:val="Body"/>
              <w:spacing w:after="0"/>
              <w:rPr>
                <w:b/>
                <w:bCs/>
                <w:sz w:val="16"/>
                <w:szCs w:val="16"/>
                <w:u w:val="single"/>
              </w:rPr>
            </w:pPr>
            <w:r>
              <w:rPr>
                <w:b/>
                <w:bCs/>
                <w:sz w:val="16"/>
                <w:szCs w:val="16"/>
                <w:u w:val="single"/>
                <w:lang w:val="en-US"/>
              </w:rPr>
              <w:t>Working scientifically</w:t>
            </w:r>
          </w:p>
          <w:p w:rsidR="00B720ED" w:rsidRDefault="0030541E" w14:paraId="34C99BEB" wp14:textId="77777777">
            <w:pPr>
              <w:pStyle w:val="Body"/>
              <w:spacing w:after="0"/>
              <w:rPr>
                <w:sz w:val="16"/>
                <w:szCs w:val="16"/>
              </w:rPr>
            </w:pPr>
            <w:r>
              <w:rPr>
                <w:sz w:val="16"/>
                <w:szCs w:val="16"/>
                <w:lang w:val="en-US"/>
              </w:rPr>
              <w:t>To gather, record and present data in different ways.</w:t>
            </w:r>
          </w:p>
          <w:p w:rsidR="00B720ED" w:rsidRDefault="0030541E" w14:paraId="482395A2" wp14:textId="77777777">
            <w:pPr>
              <w:pStyle w:val="Body"/>
              <w:spacing w:after="0"/>
            </w:pPr>
            <w:r>
              <w:rPr>
                <w:sz w:val="16"/>
                <w:szCs w:val="16"/>
                <w:lang w:val="en-US"/>
              </w:rPr>
              <w:t>To make systematic and careful observations.</w:t>
            </w:r>
          </w:p>
        </w:tc>
        <w:tc>
          <w:tcPr>
            <w:tcW w:w="180" w:type="dxa"/>
            <w:tcBorders>
              <w:top w:val="nil"/>
              <w:left w:val="single" w:color="000000" w:themeColor="text1" w:sz="4" w:space="0"/>
              <w:bottom w:val="nil"/>
              <w:right w:val="nil"/>
            </w:tcBorders>
            <w:shd w:val="clear" w:color="auto" w:fill="auto"/>
            <w:tcMar>
              <w:top w:w="80" w:type="dxa"/>
              <w:left w:w="80" w:type="dxa"/>
              <w:bottom w:w="80" w:type="dxa"/>
              <w:right w:w="80" w:type="dxa"/>
            </w:tcMar>
          </w:tcPr>
          <w:p w:rsidR="00B720ED" w:rsidRDefault="00B720ED" w14:paraId="1FC39945" wp14:textId="77777777"/>
        </w:tc>
      </w:tr>
    </w:tbl>
    <w:p xmlns:wp14="http://schemas.microsoft.com/office/word/2010/wordml" w:rsidR="0030541E" w:rsidRDefault="0030541E" w14:paraId="0562CB0E" wp14:textId="77777777">
      <w:r>
        <w:br w:type="page"/>
      </w:r>
    </w:p>
    <w:tbl>
      <w:tblPr>
        <w:tblW w:w="15400" w:type="dxa"/>
        <w:jc w:val="cente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blBorders>
        <w:shd w:val="clear" w:color="auto" w:fill="D0DDEF"/>
        <w:tblLayout w:type="fixed"/>
        <w:tblLook w:val="04A0" w:firstRow="1" w:lastRow="0" w:firstColumn="1" w:lastColumn="0" w:noHBand="0" w:noVBand="1"/>
      </w:tblPr>
      <w:tblGrid>
        <w:gridCol w:w="1256"/>
        <w:gridCol w:w="2078"/>
        <w:gridCol w:w="2174"/>
        <w:gridCol w:w="2321"/>
        <w:gridCol w:w="2473"/>
        <w:gridCol w:w="2466"/>
        <w:gridCol w:w="2452"/>
        <w:gridCol w:w="180"/>
      </w:tblGrid>
      <w:tr xmlns:wp14="http://schemas.microsoft.com/office/word/2010/wordml" w:rsidR="0030541E" w:rsidTr="3B7B8B7B" w14:paraId="2D7D5541" wp14:textId="77777777">
        <w:trPr>
          <w:trHeight w:val="308"/>
        </w:trPr>
        <w:tc>
          <w:tcPr>
            <w:tcW w:w="1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ABABA" w:themeFill="background2" w:themeFillTint="66"/>
            <w:tcMar>
              <w:top w:w="80" w:type="dxa"/>
              <w:left w:w="80" w:type="dxa"/>
              <w:bottom w:w="80" w:type="dxa"/>
              <w:right w:w="80" w:type="dxa"/>
            </w:tcMar>
          </w:tcPr>
          <w:p w:rsidR="0030541E" w:rsidP="0030541E" w:rsidRDefault="0030541E" w14:paraId="34CE0A41" wp14:textId="77777777"/>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7CAAC" w:themeFill="accent2" w:themeFillTint="66"/>
            <w:tcMar>
              <w:top w:w="80" w:type="dxa"/>
              <w:left w:w="80" w:type="dxa"/>
              <w:bottom w:w="80" w:type="dxa"/>
              <w:right w:w="80" w:type="dxa"/>
            </w:tcMar>
          </w:tcPr>
          <w:p w:rsidR="0030541E" w:rsidP="0030541E" w:rsidRDefault="0030541E" w14:paraId="3D6A938C" wp14:textId="77777777">
            <w:pPr>
              <w:pStyle w:val="Body"/>
              <w:spacing w:after="0"/>
              <w:jc w:val="center"/>
            </w:pPr>
            <w:r>
              <w:rPr>
                <w:b/>
                <w:bCs/>
                <w:sz w:val="28"/>
                <w:szCs w:val="28"/>
                <w:lang w:val="en-US"/>
              </w:rPr>
              <w:t>Autumn 1</w:t>
            </w:r>
          </w:p>
        </w:tc>
        <w:tc>
          <w:tcPr>
            <w:tcW w:w="21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7CAAC" w:themeFill="accent2" w:themeFillTint="66"/>
            <w:tcMar>
              <w:top w:w="80" w:type="dxa"/>
              <w:left w:w="80" w:type="dxa"/>
              <w:bottom w:w="80" w:type="dxa"/>
              <w:right w:w="80" w:type="dxa"/>
            </w:tcMar>
          </w:tcPr>
          <w:p w:rsidR="0030541E" w:rsidP="0030541E" w:rsidRDefault="0030541E" w14:paraId="3EDA4A40" wp14:textId="77777777">
            <w:pPr>
              <w:pStyle w:val="Body"/>
              <w:spacing w:after="0"/>
              <w:jc w:val="center"/>
            </w:pPr>
            <w:r>
              <w:rPr>
                <w:b/>
                <w:bCs/>
                <w:sz w:val="28"/>
                <w:szCs w:val="28"/>
                <w:lang w:val="en-US"/>
              </w:rPr>
              <w:t>Autumn 2</w:t>
            </w: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DD6EE" w:themeFill="accent1" w:themeFillTint="66"/>
            <w:tcMar>
              <w:top w:w="80" w:type="dxa"/>
              <w:left w:w="80" w:type="dxa"/>
              <w:bottom w:w="80" w:type="dxa"/>
              <w:right w:w="80" w:type="dxa"/>
            </w:tcMar>
          </w:tcPr>
          <w:p w:rsidR="0030541E" w:rsidP="0030541E" w:rsidRDefault="0030541E" w14:paraId="143E5403" wp14:textId="77777777">
            <w:pPr>
              <w:pStyle w:val="Body"/>
              <w:spacing w:after="0"/>
              <w:jc w:val="center"/>
            </w:pPr>
            <w:r>
              <w:rPr>
                <w:b/>
                <w:bCs/>
                <w:sz w:val="28"/>
                <w:szCs w:val="28"/>
                <w:lang w:val="en-US"/>
              </w:rPr>
              <w:t>Spring 1</w:t>
            </w:r>
          </w:p>
        </w:tc>
        <w:tc>
          <w:tcPr>
            <w:tcW w:w="24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DD6EE" w:themeFill="accent1" w:themeFillTint="66"/>
            <w:tcMar>
              <w:top w:w="80" w:type="dxa"/>
              <w:left w:w="80" w:type="dxa"/>
              <w:bottom w:w="80" w:type="dxa"/>
              <w:right w:w="80" w:type="dxa"/>
            </w:tcMar>
          </w:tcPr>
          <w:p w:rsidR="0030541E" w:rsidP="0030541E" w:rsidRDefault="0030541E" w14:paraId="4004BAF7" wp14:textId="77777777">
            <w:pPr>
              <w:pStyle w:val="Body"/>
              <w:spacing w:after="0"/>
              <w:jc w:val="center"/>
            </w:pPr>
            <w:r>
              <w:rPr>
                <w:b/>
                <w:bCs/>
                <w:sz w:val="28"/>
                <w:szCs w:val="28"/>
                <w:lang w:val="en-US"/>
              </w:rPr>
              <w:t>Spring 2</w:t>
            </w: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5E0B3" w:themeFill="accent6" w:themeFillTint="66"/>
            <w:tcMar>
              <w:top w:w="80" w:type="dxa"/>
              <w:left w:w="80" w:type="dxa"/>
              <w:bottom w:w="80" w:type="dxa"/>
              <w:right w:w="80" w:type="dxa"/>
            </w:tcMar>
          </w:tcPr>
          <w:p w:rsidR="0030541E" w:rsidP="0030541E" w:rsidRDefault="0030541E" w14:paraId="02F5F213" wp14:textId="77777777">
            <w:pPr>
              <w:pStyle w:val="Body"/>
              <w:spacing w:after="0"/>
              <w:jc w:val="center"/>
            </w:pPr>
            <w:r>
              <w:rPr>
                <w:b/>
                <w:bCs/>
                <w:sz w:val="28"/>
                <w:szCs w:val="28"/>
                <w:lang w:val="en-US"/>
              </w:rPr>
              <w:t>Summer 1</w:t>
            </w:r>
          </w:p>
        </w:tc>
        <w:tc>
          <w:tcPr>
            <w:tcW w:w="24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5E0B3" w:themeFill="accent6" w:themeFillTint="66"/>
            <w:tcMar>
              <w:top w:w="80" w:type="dxa"/>
              <w:left w:w="80" w:type="dxa"/>
              <w:bottom w:w="80" w:type="dxa"/>
              <w:right w:w="80" w:type="dxa"/>
            </w:tcMar>
          </w:tcPr>
          <w:p w:rsidR="0030541E" w:rsidP="0030541E" w:rsidRDefault="0030541E" w14:paraId="6A444E66" wp14:textId="77777777">
            <w:pPr>
              <w:pStyle w:val="Body"/>
              <w:spacing w:after="0"/>
              <w:jc w:val="center"/>
            </w:pPr>
            <w:r>
              <w:rPr>
                <w:b/>
                <w:bCs/>
                <w:sz w:val="28"/>
                <w:szCs w:val="28"/>
                <w:lang w:val="en-US"/>
              </w:rPr>
              <w:t>Summer 2</w:t>
            </w:r>
          </w:p>
        </w:tc>
        <w:tc>
          <w:tcPr>
            <w:tcW w:w="180" w:type="dxa"/>
            <w:tcBorders>
              <w:top w:val="nil"/>
              <w:left w:val="single" w:color="000000" w:themeColor="text1" w:sz="4" w:space="0"/>
              <w:bottom w:val="nil"/>
              <w:right w:val="nil"/>
            </w:tcBorders>
            <w:shd w:val="clear" w:color="auto" w:fill="auto"/>
            <w:tcMar>
              <w:top w:w="80" w:type="dxa"/>
              <w:left w:w="80" w:type="dxa"/>
              <w:bottom w:w="80" w:type="dxa"/>
              <w:right w:w="80" w:type="dxa"/>
            </w:tcMar>
          </w:tcPr>
          <w:p w:rsidR="0030541E" w:rsidP="0030541E" w:rsidRDefault="0030541E" w14:paraId="62EBF3C5" wp14:textId="77777777"/>
        </w:tc>
      </w:tr>
      <w:tr xmlns:wp14="http://schemas.microsoft.com/office/word/2010/wordml" w:rsidR="007036D6" w:rsidTr="3B7B8B7B" w14:paraId="3D3E042A" wp14:textId="77777777">
        <w:trPr>
          <w:trHeight w:val="300"/>
        </w:trPr>
        <w:tc>
          <w:tcPr>
            <w:tcW w:w="1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80" w:type="dxa"/>
              <w:left w:w="80" w:type="dxa"/>
              <w:bottom w:w="80" w:type="dxa"/>
              <w:right w:w="80" w:type="dxa"/>
            </w:tcMar>
          </w:tcPr>
          <w:p w:rsidR="007036D6" w:rsidP="007036D6" w:rsidRDefault="007036D6" w14:paraId="4B65CC8A" wp14:textId="77777777">
            <w:pPr>
              <w:pStyle w:val="Body"/>
              <w:jc w:val="center"/>
              <w:rPr>
                <w:b/>
                <w:bCs/>
              </w:rPr>
            </w:pPr>
            <w:r>
              <w:rPr>
                <w:b/>
                <w:bCs/>
                <w:lang w:val="en-US"/>
              </w:rPr>
              <w:t>Art /DT</w:t>
            </w:r>
          </w:p>
          <w:p w:rsidR="007036D6" w:rsidP="007036D6" w:rsidRDefault="007036D6" w14:paraId="2946DB82" wp14:textId="77777777">
            <w:pPr>
              <w:pStyle w:val="Body"/>
              <w:jc w:val="center"/>
            </w:pPr>
          </w:p>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7036D6" w:rsidP="3B7B8B7B" w:rsidRDefault="007036D6" wp14:textId="77777777" w14:paraId="5723CA1B">
            <w:pPr>
              <w:pStyle w:val="Caption"/>
              <w:tabs>
                <w:tab w:val="left" w:leader="none" w:pos="1440"/>
              </w:tabs>
              <w:spacing w:after="0"/>
              <w:jc w:val="center"/>
              <w:rPr>
                <w:b w:val="1"/>
                <w:bCs w:val="1"/>
                <w:sz w:val="16"/>
                <w:szCs w:val="16"/>
                <w:u w:val="single"/>
              </w:rPr>
            </w:pPr>
            <w:r w:rsidRPr="3B7B8B7B" w:rsidR="04EF9A41">
              <w:rPr>
                <w:b w:val="1"/>
                <w:bCs w:val="1"/>
                <w:sz w:val="16"/>
                <w:szCs w:val="16"/>
                <w:u w:val="single"/>
              </w:rPr>
              <w:t>Design Technology: Food Technology (Seasonal Foods)</w:t>
            </w:r>
          </w:p>
          <w:p w:rsidR="007036D6" w:rsidP="3B7B8B7B" w:rsidRDefault="007036D6" wp14:textId="77777777" w14:paraId="7081EA04">
            <w:pPr>
              <w:pStyle w:val="Caption"/>
              <w:tabs>
                <w:tab w:val="left" w:leader="none" w:pos="1440"/>
              </w:tabs>
              <w:spacing w:after="0"/>
              <w:rPr>
                <w:color w:val="auto"/>
                <w:sz w:val="16"/>
                <w:szCs w:val="16"/>
              </w:rPr>
            </w:pPr>
            <w:r w:rsidRPr="3B7B8B7B" w:rsidR="04EF9A41">
              <w:rPr>
                <w:color w:val="auto"/>
                <w:sz w:val="16"/>
                <w:szCs w:val="16"/>
              </w:rPr>
              <w:t>Students will explore and discuss seasonal foods and seasonal cooking by working through lessons, recipes and activities. Staff and children are encouraged to use the school garden to plant vegetables, plants, etc. that would be suitable to plant at this time of the year.</w:t>
            </w:r>
          </w:p>
          <w:p w:rsidR="007036D6" w:rsidP="3B7B8B7B" w:rsidRDefault="007036D6" wp14:textId="77777777" w14:paraId="4F5CB5C9">
            <w:pPr>
              <w:pStyle w:val="Caption"/>
              <w:tabs>
                <w:tab w:val="left" w:leader="none" w:pos="1440"/>
              </w:tabs>
              <w:spacing w:after="0"/>
              <w:rPr>
                <w:sz w:val="16"/>
                <w:szCs w:val="16"/>
              </w:rPr>
            </w:pPr>
          </w:p>
          <w:p w:rsidR="007036D6" w:rsidP="3B7B8B7B" w:rsidRDefault="007036D6" wp14:textId="77777777" w14:paraId="20A8C1DA">
            <w:pPr>
              <w:pStyle w:val="Body"/>
              <w:spacing w:after="0"/>
              <w:rPr>
                <w:color w:val="auto"/>
                <w:sz w:val="16"/>
                <w:szCs w:val="16"/>
              </w:rPr>
            </w:pPr>
            <w:r w:rsidRPr="3B7B8B7B" w:rsidR="04EF9A41">
              <w:rPr>
                <w:color w:val="auto"/>
                <w:sz w:val="16"/>
                <w:szCs w:val="16"/>
                <w:lang w:val="en-US"/>
              </w:rPr>
              <w:t>To begin to understand and know that food is grown, reared and caught in the UK, Europe and the wider world.</w:t>
            </w:r>
          </w:p>
          <w:p w:rsidR="007036D6" w:rsidP="3B7B8B7B" w:rsidRDefault="007036D6" wp14:textId="77777777" w14:paraId="7C5E8E65">
            <w:pPr>
              <w:pStyle w:val="Body"/>
              <w:spacing w:after="0"/>
              <w:rPr>
                <w:color w:val="auto"/>
                <w:sz w:val="16"/>
                <w:szCs w:val="16"/>
              </w:rPr>
            </w:pPr>
            <w:r w:rsidRPr="3B7B8B7B" w:rsidR="04EF9A41">
              <w:rPr>
                <w:color w:val="auto"/>
                <w:sz w:val="16"/>
                <w:szCs w:val="16"/>
                <w:lang w:val="en-US"/>
              </w:rPr>
              <w:t xml:space="preserve">To understand how to prepare and cook a variety of savoury dishes safely and hygienically including the use of a heat source. </w:t>
            </w:r>
          </w:p>
          <w:p w:rsidR="007036D6" w:rsidP="3B7B8B7B" w:rsidRDefault="007036D6" wp14:textId="77777777" w14:paraId="1E277F26">
            <w:pPr>
              <w:pStyle w:val="Body"/>
              <w:spacing w:after="0"/>
              <w:rPr>
                <w:color w:val="auto"/>
                <w:sz w:val="16"/>
                <w:szCs w:val="16"/>
              </w:rPr>
            </w:pPr>
            <w:r w:rsidRPr="3B7B8B7B" w:rsidR="04EF9A41">
              <w:rPr>
                <w:color w:val="auto"/>
                <w:sz w:val="16"/>
                <w:szCs w:val="16"/>
                <w:lang w:val="en-US"/>
              </w:rPr>
              <w:t xml:space="preserve">To begin to be able to measure accurately, follow a recipe and assemble or cook ingredients. </w:t>
            </w:r>
          </w:p>
          <w:p w:rsidR="007036D6" w:rsidP="3B7B8B7B" w:rsidRDefault="007036D6" wp14:textId="77777777" w14:paraId="13F5A0AC">
            <w:pPr>
              <w:pStyle w:val="Body"/>
              <w:spacing w:after="0"/>
              <w:rPr>
                <w:color w:val="auto"/>
                <w:sz w:val="16"/>
                <w:szCs w:val="16"/>
              </w:rPr>
            </w:pPr>
            <w:r w:rsidRPr="3B7B8B7B" w:rsidR="04EF9A41">
              <w:rPr>
                <w:color w:val="auto"/>
                <w:sz w:val="16"/>
                <w:szCs w:val="16"/>
                <w:lang w:val="en-US"/>
              </w:rPr>
              <w:t xml:space="preserve">To understand how to use a range of techniques such as peeling, chopping, slicing, grating, mixing, spreading, kneading and baking. </w:t>
            </w:r>
          </w:p>
          <w:p w:rsidR="007036D6" w:rsidP="3B7B8B7B" w:rsidRDefault="007036D6" wp14:textId="77777777" w14:paraId="1FA47D5F">
            <w:pPr>
              <w:pStyle w:val="Body"/>
              <w:spacing w:after="0"/>
              <w:rPr>
                <w:color w:val="auto"/>
                <w:sz w:val="16"/>
                <w:szCs w:val="16"/>
              </w:rPr>
            </w:pPr>
            <w:r w:rsidRPr="3B7B8B7B" w:rsidR="04EF9A41">
              <w:rPr>
                <w:color w:val="auto"/>
                <w:sz w:val="16"/>
                <w:szCs w:val="16"/>
                <w:lang w:val="en-US"/>
              </w:rPr>
              <w:t xml:space="preserve">To understand that a healthy diet is made up from a variety and balance of different food and drink, as depicted in ‘The Eat Well Plate’ </w:t>
            </w:r>
          </w:p>
          <w:p w:rsidR="007036D6" w:rsidP="007036D6" w:rsidRDefault="007036D6" w14:paraId="3AA816ED" wp14:textId="0B5EB737">
            <w:pPr>
              <w:pStyle w:val="Body"/>
              <w:spacing w:after="0"/>
            </w:pPr>
            <w:r w:rsidRPr="3B7B8B7B" w:rsidR="04EF9A41">
              <w:rPr>
                <w:color w:val="auto"/>
                <w:sz w:val="16"/>
                <w:szCs w:val="16"/>
                <w:lang w:val="en-US"/>
              </w:rPr>
              <w:t>To begin to know that to be active and healthy, food and drink are needed to provide energy for the body.</w:t>
            </w:r>
          </w:p>
          <w:p w:rsidR="007036D6" w:rsidP="3B7B8B7B" w:rsidRDefault="007036D6" w14:paraId="33835DFC" wp14:textId="57A91ABD">
            <w:pPr>
              <w:pStyle w:val="Body"/>
              <w:spacing w:after="0"/>
              <w:rPr>
                <w:sz w:val="16"/>
                <w:szCs w:val="16"/>
                <w:lang w:val="en-US"/>
              </w:rPr>
            </w:pPr>
          </w:p>
          <w:p w:rsidR="007036D6" w:rsidP="3B7B8B7B" w:rsidRDefault="007036D6" w14:paraId="17579399" wp14:textId="24E5A89E">
            <w:pPr>
              <w:pStyle w:val="Body"/>
              <w:spacing w:after="0"/>
              <w:rPr>
                <w:sz w:val="16"/>
                <w:szCs w:val="16"/>
                <w:lang w:val="en-US"/>
              </w:rPr>
            </w:pPr>
          </w:p>
        </w:tc>
        <w:tc>
          <w:tcPr>
            <w:tcW w:w="21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Pr="00CD36BA" w:rsidR="007036D6" w:rsidP="007036D6" w:rsidRDefault="007036D6" w14:paraId="0F63678C" wp14:textId="77777777">
            <w:pPr>
              <w:pStyle w:val="Body"/>
              <w:spacing w:after="0"/>
              <w:jc w:val="center"/>
              <w:rPr>
                <w:rFonts w:cs="Calibri"/>
                <w:b/>
                <w:sz w:val="16"/>
                <w:szCs w:val="16"/>
                <w:u w:val="single"/>
              </w:rPr>
            </w:pPr>
            <w:r w:rsidRPr="00CD36BA">
              <w:rPr>
                <w:rFonts w:cs="Calibri"/>
                <w:b/>
                <w:sz w:val="16"/>
                <w:szCs w:val="16"/>
                <w:u w:val="single"/>
                <w:lang w:val="en-US"/>
              </w:rPr>
              <w:t>Design Technology: Construction</w:t>
            </w:r>
          </w:p>
          <w:p w:rsidRPr="00CD36BA" w:rsidR="007036D6" w:rsidP="007036D6" w:rsidRDefault="007036D6" w14:paraId="1FC22666" wp14:textId="77777777">
            <w:pPr>
              <w:pStyle w:val="Body"/>
              <w:spacing w:after="0"/>
              <w:rPr>
                <w:rFonts w:cs="Calibri"/>
                <w:bCs/>
                <w:color w:val="auto"/>
                <w:sz w:val="16"/>
                <w:szCs w:val="16"/>
              </w:rPr>
            </w:pPr>
            <w:r w:rsidRPr="00CD36BA">
              <w:rPr>
                <w:rFonts w:cs="Calibri"/>
                <w:bCs/>
                <w:color w:val="auto"/>
                <w:sz w:val="16"/>
                <w:szCs w:val="16"/>
                <w:lang w:val="en-US"/>
              </w:rPr>
              <w:t>Students will design, make and evaluate shadow puppet theatre to record the Christmas story.</w:t>
            </w:r>
          </w:p>
          <w:p w:rsidRPr="00CD36BA" w:rsidR="007036D6" w:rsidP="007036D6" w:rsidRDefault="007036D6" w14:paraId="110FFD37" wp14:textId="77777777">
            <w:pPr>
              <w:pStyle w:val="Body"/>
              <w:spacing w:after="0"/>
              <w:rPr>
                <w:rFonts w:cs="Calibri"/>
                <w:sz w:val="16"/>
                <w:szCs w:val="16"/>
              </w:rPr>
            </w:pPr>
          </w:p>
          <w:p w:rsidRPr="00CD36BA" w:rsidR="007036D6" w:rsidP="007036D6" w:rsidRDefault="007036D6" w14:paraId="6669E010" wp14:textId="77777777">
            <w:pPr>
              <w:pStyle w:val="Caption"/>
              <w:tabs>
                <w:tab w:val="left" w:pos="1440"/>
              </w:tabs>
              <w:rPr>
                <w:rFonts w:cs="Calibri"/>
                <w:b/>
                <w:bCs/>
                <w:i/>
                <w:iCs/>
                <w:sz w:val="16"/>
                <w:szCs w:val="16"/>
              </w:rPr>
            </w:pPr>
            <w:r w:rsidRPr="00CD36BA">
              <w:rPr>
                <w:rFonts w:cs="Calibri"/>
                <w:b/>
                <w:bCs/>
                <w:i/>
                <w:iCs/>
                <w:sz w:val="16"/>
                <w:szCs w:val="16"/>
              </w:rPr>
              <w:t>Technical Knowledge:</w:t>
            </w:r>
          </w:p>
          <w:p w:rsidR="007036D6" w:rsidP="007036D6" w:rsidRDefault="007036D6" w14:paraId="5A3A8562" wp14:textId="77777777">
            <w:pPr>
              <w:pStyle w:val="Body"/>
              <w:spacing w:after="0"/>
              <w:rPr>
                <w:rFonts w:cs="Calibri"/>
                <w:sz w:val="16"/>
                <w:szCs w:val="16"/>
                <w:lang w:val="en-US"/>
              </w:rPr>
            </w:pPr>
            <w:r w:rsidRPr="00CD36BA">
              <w:rPr>
                <w:rFonts w:cs="Calibri"/>
                <w:sz w:val="16"/>
                <w:szCs w:val="16"/>
                <w:lang w:val="en-US"/>
              </w:rPr>
              <w:t>To know that a single fabric shape can be used to make a 3D textiles product.</w:t>
            </w:r>
          </w:p>
          <w:p w:rsidR="007036D6" w:rsidP="007036D6" w:rsidRDefault="007036D6" w14:paraId="6B699379" wp14:textId="77777777">
            <w:pPr>
              <w:pStyle w:val="Body"/>
              <w:spacing w:after="0"/>
              <w:rPr>
                <w:rFonts w:cs="Calibri"/>
                <w:sz w:val="16"/>
                <w:szCs w:val="16"/>
                <w:lang w:val="en-US"/>
              </w:rPr>
            </w:pPr>
          </w:p>
          <w:p w:rsidR="007036D6" w:rsidP="007036D6" w:rsidRDefault="007036D6" w14:paraId="3FE9F23F" wp14:textId="77777777">
            <w:pPr>
              <w:pStyle w:val="Body"/>
              <w:spacing w:after="0"/>
              <w:rPr>
                <w:rFonts w:cs="Calibri"/>
                <w:sz w:val="16"/>
                <w:szCs w:val="16"/>
                <w:lang w:val="en-US"/>
              </w:rPr>
            </w:pPr>
          </w:p>
          <w:p w:rsidR="007036D6" w:rsidP="007036D6" w:rsidRDefault="007036D6" w14:paraId="1F72F646" wp14:textId="77777777">
            <w:pPr>
              <w:pStyle w:val="Body"/>
              <w:spacing w:after="0"/>
              <w:rPr>
                <w:rFonts w:cs="Calibri"/>
                <w:sz w:val="16"/>
                <w:szCs w:val="16"/>
                <w:lang w:val="en-US"/>
              </w:rPr>
            </w:pPr>
          </w:p>
          <w:p w:rsidRPr="00CD36BA" w:rsidR="007036D6" w:rsidP="007036D6" w:rsidRDefault="007036D6" w14:paraId="08CE6F91" wp14:textId="77777777">
            <w:pPr>
              <w:pStyle w:val="Body"/>
              <w:spacing w:after="0"/>
              <w:rPr>
                <w:rFonts w:cs="Calibri"/>
              </w:rPr>
            </w:pP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Pr="0030541E" w:rsidR="007036D6" w:rsidP="007036D6" w:rsidRDefault="007036D6" w14:paraId="4787936C" wp14:textId="77777777">
            <w:pPr>
              <w:pStyle w:val="Caption"/>
              <w:tabs>
                <w:tab w:val="left" w:pos="1440"/>
              </w:tabs>
              <w:jc w:val="center"/>
              <w:rPr>
                <w:b/>
                <w:color w:val="auto"/>
                <w:sz w:val="16"/>
                <w:szCs w:val="16"/>
                <w:u w:val="single"/>
              </w:rPr>
            </w:pPr>
            <w:r w:rsidRPr="0030541E">
              <w:rPr>
                <w:b/>
                <w:color w:val="auto"/>
                <w:sz w:val="16"/>
                <w:szCs w:val="16"/>
                <w:u w:val="single"/>
              </w:rPr>
              <w:t>Art &amp; Design: Drawing &amp; Sculpting</w:t>
            </w:r>
          </w:p>
          <w:p w:rsidRPr="0030541E" w:rsidR="007036D6" w:rsidP="007036D6" w:rsidRDefault="007036D6" w14:paraId="41FF48FF" wp14:textId="77777777">
            <w:pPr>
              <w:pStyle w:val="Caption"/>
              <w:tabs>
                <w:tab w:val="left" w:pos="1440"/>
              </w:tabs>
              <w:rPr>
                <w:bCs/>
                <w:color w:val="auto"/>
                <w:sz w:val="16"/>
                <w:szCs w:val="16"/>
              </w:rPr>
            </w:pPr>
            <w:r w:rsidRPr="0030541E">
              <w:rPr>
                <w:bCs/>
                <w:color w:val="auto"/>
                <w:sz w:val="16"/>
                <w:szCs w:val="16"/>
              </w:rPr>
              <w:t>Students will work through and develop various skills while working through the process of drawing to create a new sculpture that will enhance a location of their desire or location chosen by the class.</w:t>
            </w:r>
          </w:p>
          <w:p w:rsidR="007036D6" w:rsidP="007036D6" w:rsidRDefault="007036D6" w14:paraId="61CDCEAD" wp14:textId="77777777">
            <w:pPr>
              <w:pStyle w:val="Caption"/>
              <w:tabs>
                <w:tab w:val="left" w:pos="1440"/>
              </w:tabs>
              <w:rPr>
                <w:sz w:val="16"/>
                <w:szCs w:val="16"/>
              </w:rPr>
            </w:pPr>
          </w:p>
          <w:p w:rsidRPr="0030541E" w:rsidR="007036D6" w:rsidP="007036D6" w:rsidRDefault="007036D6" w14:paraId="7BB8ADAF" wp14:textId="77777777">
            <w:pPr>
              <w:pStyle w:val="Caption"/>
              <w:tabs>
                <w:tab w:val="left" w:pos="1440"/>
              </w:tabs>
              <w:rPr>
                <w:color w:val="auto"/>
                <w:sz w:val="16"/>
                <w:szCs w:val="16"/>
              </w:rPr>
            </w:pPr>
            <w:r w:rsidRPr="0030541E">
              <w:rPr>
                <w:color w:val="auto"/>
                <w:sz w:val="16"/>
                <w:szCs w:val="16"/>
              </w:rPr>
              <w:t>To investigate how the environment affects how we feel about a place and how art can be used to improve a place.</w:t>
            </w:r>
          </w:p>
          <w:p w:rsidRPr="0030541E" w:rsidR="007036D6" w:rsidP="007036D6" w:rsidRDefault="007036D6" w14:paraId="2E755053" wp14:textId="77777777">
            <w:pPr>
              <w:pStyle w:val="Caption"/>
              <w:tabs>
                <w:tab w:val="left" w:pos="1440"/>
              </w:tabs>
              <w:rPr>
                <w:color w:val="auto"/>
                <w:sz w:val="16"/>
                <w:szCs w:val="16"/>
              </w:rPr>
            </w:pPr>
            <w:r w:rsidRPr="0030541E">
              <w:rPr>
                <w:color w:val="auto"/>
                <w:sz w:val="16"/>
                <w:szCs w:val="16"/>
              </w:rPr>
              <w:t>To collect visual information and to explore ideas</w:t>
            </w:r>
            <w:r w:rsidRPr="0030541E">
              <w:rPr>
                <w:color w:val="auto"/>
                <w:sz w:val="16"/>
                <w:szCs w:val="16"/>
                <w:shd w:val="clear" w:color="auto" w:fill="FFFFFF"/>
              </w:rPr>
              <w:t xml:space="preserve"> f</w:t>
            </w:r>
            <w:r w:rsidRPr="0030541E">
              <w:rPr>
                <w:color w:val="auto"/>
                <w:sz w:val="16"/>
                <w:szCs w:val="16"/>
              </w:rPr>
              <w:t>or a site-specific sculpture.</w:t>
            </w:r>
          </w:p>
          <w:p w:rsidRPr="0030541E" w:rsidR="007036D6" w:rsidP="007036D6" w:rsidRDefault="007036D6" w14:paraId="3C645B3A" wp14:textId="77777777">
            <w:pPr>
              <w:pStyle w:val="Caption"/>
              <w:tabs>
                <w:tab w:val="left" w:pos="1440"/>
              </w:tabs>
              <w:rPr>
                <w:color w:val="auto"/>
                <w:sz w:val="16"/>
                <w:szCs w:val="16"/>
              </w:rPr>
            </w:pPr>
            <w:proofErr w:type="spellStart"/>
            <w:r w:rsidRPr="0030541E">
              <w:rPr>
                <w:color w:val="auto"/>
                <w:sz w:val="16"/>
                <w:szCs w:val="16"/>
              </w:rPr>
              <w:t>Tp</w:t>
            </w:r>
            <w:proofErr w:type="spellEnd"/>
            <w:r w:rsidRPr="0030541E">
              <w:rPr>
                <w:color w:val="auto"/>
                <w:sz w:val="16"/>
                <w:szCs w:val="16"/>
              </w:rPr>
              <w:t xml:space="preserve"> explore techniques in art to represent different artistic designs by using varying mediums of art (pencil, charcoal). How does different mediums change the finishing product? </w:t>
            </w:r>
          </w:p>
          <w:p w:rsidRPr="0030541E" w:rsidR="007036D6" w:rsidP="007036D6" w:rsidRDefault="007036D6" w14:paraId="274664DD" wp14:textId="77777777">
            <w:pPr>
              <w:pStyle w:val="Caption"/>
              <w:tabs>
                <w:tab w:val="left" w:pos="1440"/>
              </w:tabs>
              <w:rPr>
                <w:color w:val="auto"/>
                <w:sz w:val="16"/>
                <w:szCs w:val="16"/>
              </w:rPr>
            </w:pPr>
            <w:proofErr w:type="spellStart"/>
            <w:r w:rsidRPr="0030541E">
              <w:rPr>
                <w:color w:val="auto"/>
                <w:sz w:val="16"/>
                <w:szCs w:val="16"/>
              </w:rPr>
              <w:t>Tp</w:t>
            </w:r>
            <w:proofErr w:type="spellEnd"/>
            <w:r w:rsidRPr="0030541E">
              <w:rPr>
                <w:color w:val="auto"/>
                <w:sz w:val="16"/>
                <w:szCs w:val="16"/>
              </w:rPr>
              <w:t xml:space="preserve"> extend the variety of drawing tools and explore different textures.</w:t>
            </w:r>
          </w:p>
          <w:p w:rsidRPr="0030541E" w:rsidR="007036D6" w:rsidP="007036D6" w:rsidRDefault="007036D6" w14:paraId="6340618B" wp14:textId="77777777">
            <w:pPr>
              <w:pStyle w:val="Caption"/>
              <w:tabs>
                <w:tab w:val="left" w:pos="1440"/>
              </w:tabs>
              <w:rPr>
                <w:color w:val="auto"/>
                <w:sz w:val="16"/>
                <w:szCs w:val="16"/>
              </w:rPr>
            </w:pPr>
            <w:r w:rsidRPr="0030541E">
              <w:rPr>
                <w:color w:val="auto"/>
                <w:sz w:val="16"/>
                <w:szCs w:val="16"/>
              </w:rPr>
              <w:t>To use a variety of media to draw visual elements such as line, shape, tone and space.</w:t>
            </w:r>
          </w:p>
          <w:p w:rsidRPr="0030541E" w:rsidR="007036D6" w:rsidP="007036D6" w:rsidRDefault="007036D6" w14:paraId="5618275A" wp14:textId="77777777">
            <w:pPr>
              <w:pStyle w:val="Caption"/>
              <w:tabs>
                <w:tab w:val="left" w:pos="1440"/>
              </w:tabs>
              <w:rPr>
                <w:color w:val="auto"/>
                <w:sz w:val="16"/>
                <w:szCs w:val="16"/>
              </w:rPr>
            </w:pPr>
            <w:r w:rsidRPr="0030541E">
              <w:rPr>
                <w:color w:val="auto"/>
                <w:sz w:val="16"/>
                <w:szCs w:val="16"/>
              </w:rPr>
              <w:t>To observe and draw landscapes, patterns and draw objects from memory and imagination.</w:t>
            </w:r>
          </w:p>
          <w:p w:rsidRPr="007036D6" w:rsidR="007036D6" w:rsidP="007036D6" w:rsidRDefault="007036D6" w14:paraId="27EFF3AD" wp14:textId="77777777">
            <w:pPr>
              <w:pStyle w:val="Caption"/>
              <w:tabs>
                <w:tab w:val="left" w:pos="1440"/>
              </w:tabs>
              <w:rPr>
                <w:color w:val="auto"/>
                <w:sz w:val="16"/>
                <w:szCs w:val="16"/>
              </w:rPr>
            </w:pPr>
            <w:r w:rsidRPr="0030541E">
              <w:rPr>
                <w:color w:val="auto"/>
                <w:sz w:val="16"/>
                <w:szCs w:val="16"/>
              </w:rPr>
              <w:t xml:space="preserve">To be able to evaluate a finished piece of artwork. </w:t>
            </w:r>
          </w:p>
          <w:p w:rsidRPr="00CD36BA" w:rsidR="007036D6" w:rsidP="007036D6" w:rsidRDefault="007036D6" w14:paraId="6BB9E253" wp14:textId="77777777">
            <w:pPr>
              <w:spacing w:line="20" w:lineRule="atLeast"/>
              <w:rPr>
                <w:rFonts w:ascii="Calibri" w:hAnsi="Calibri" w:cs="Calibri"/>
                <w:sz w:val="20"/>
                <w:szCs w:val="20"/>
              </w:rPr>
            </w:pPr>
          </w:p>
        </w:tc>
        <w:tc>
          <w:tcPr>
            <w:tcW w:w="24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Pr="00CD36BA" w:rsidR="007036D6" w:rsidP="007036D6" w:rsidRDefault="007036D6" w14:paraId="3258BA36" wp14:textId="77777777">
            <w:pPr>
              <w:pStyle w:val="Caption"/>
              <w:tabs>
                <w:tab w:val="left" w:pos="1440"/>
              </w:tabs>
              <w:jc w:val="center"/>
              <w:rPr>
                <w:rFonts w:cs="Calibri"/>
                <w:b/>
                <w:sz w:val="16"/>
                <w:szCs w:val="16"/>
                <w:u w:val="single"/>
              </w:rPr>
            </w:pPr>
            <w:r w:rsidRPr="00CD36BA">
              <w:rPr>
                <w:rFonts w:cs="Calibri"/>
                <w:b/>
                <w:sz w:val="16"/>
                <w:szCs w:val="16"/>
                <w:u w:val="single"/>
              </w:rPr>
              <w:t>Design Technology: Construction &amp; Textile</w:t>
            </w:r>
          </w:p>
          <w:p w:rsidRPr="00CD36BA" w:rsidR="007036D6" w:rsidP="007036D6" w:rsidRDefault="007036D6" w14:paraId="04034DD9" wp14:textId="77777777">
            <w:pPr>
              <w:pStyle w:val="Caption"/>
              <w:tabs>
                <w:tab w:val="left" w:pos="1440"/>
              </w:tabs>
              <w:rPr>
                <w:rFonts w:cs="Calibri"/>
                <w:bCs/>
                <w:color w:val="auto"/>
                <w:sz w:val="16"/>
                <w:szCs w:val="16"/>
              </w:rPr>
            </w:pPr>
            <w:r w:rsidRPr="00CD36BA">
              <w:rPr>
                <w:rFonts w:cs="Calibri"/>
                <w:bCs/>
                <w:color w:val="auto"/>
                <w:sz w:val="16"/>
                <w:szCs w:val="16"/>
              </w:rPr>
              <w:t>Student will design and create a soft cushion, using fabric and sewing tools that would go inside a roundhouse.</w:t>
            </w:r>
          </w:p>
          <w:p w:rsidRPr="00CD36BA" w:rsidR="007036D6" w:rsidP="007036D6" w:rsidRDefault="007036D6" w14:paraId="23DE523C" wp14:textId="77777777">
            <w:pPr>
              <w:pStyle w:val="Caption"/>
              <w:tabs>
                <w:tab w:val="left" w:pos="1440"/>
              </w:tabs>
              <w:rPr>
                <w:rFonts w:cs="Calibri"/>
                <w:sz w:val="16"/>
                <w:szCs w:val="16"/>
              </w:rPr>
            </w:pPr>
          </w:p>
          <w:p w:rsidRPr="00CD36BA" w:rsidR="007036D6" w:rsidP="007036D6" w:rsidRDefault="007036D6" w14:paraId="2CC6A3C4" wp14:textId="77777777">
            <w:pPr>
              <w:pStyle w:val="Caption"/>
              <w:tabs>
                <w:tab w:val="left" w:pos="1440"/>
              </w:tabs>
              <w:rPr>
                <w:rFonts w:cs="Calibri"/>
                <w:b/>
                <w:bCs/>
                <w:i/>
                <w:iCs/>
                <w:sz w:val="16"/>
                <w:szCs w:val="16"/>
              </w:rPr>
            </w:pPr>
            <w:r w:rsidRPr="00CD36BA">
              <w:rPr>
                <w:rFonts w:cs="Calibri"/>
                <w:b/>
                <w:bCs/>
                <w:i/>
                <w:iCs/>
                <w:sz w:val="16"/>
                <w:szCs w:val="16"/>
              </w:rPr>
              <w:t>Technical Knowledge:</w:t>
            </w:r>
          </w:p>
          <w:p w:rsidRPr="00CD36BA" w:rsidR="007036D6" w:rsidP="007036D6" w:rsidRDefault="007036D6" w14:paraId="1E03C086" wp14:textId="77777777">
            <w:pPr>
              <w:pStyle w:val="Caption"/>
              <w:tabs>
                <w:tab w:val="left" w:pos="1440"/>
              </w:tabs>
              <w:rPr>
                <w:rFonts w:cs="Calibri"/>
                <w:color w:val="auto"/>
                <w:sz w:val="16"/>
                <w:szCs w:val="16"/>
              </w:rPr>
            </w:pPr>
            <w:r w:rsidRPr="00CD36BA">
              <w:rPr>
                <w:rFonts w:cs="Calibri"/>
                <w:color w:val="auto"/>
                <w:sz w:val="16"/>
                <w:szCs w:val="16"/>
              </w:rPr>
              <w:t xml:space="preserve">To know that a single fabric shape can be </w:t>
            </w:r>
            <w:r>
              <w:rPr>
                <w:rFonts w:cs="Calibri"/>
                <w:color w:val="auto"/>
                <w:sz w:val="16"/>
                <w:szCs w:val="16"/>
              </w:rPr>
              <w:t>joined</w:t>
            </w:r>
            <w:r w:rsidRPr="00CD36BA">
              <w:rPr>
                <w:rFonts w:cs="Calibri"/>
                <w:color w:val="auto"/>
                <w:sz w:val="16"/>
                <w:szCs w:val="16"/>
              </w:rPr>
              <w:t xml:space="preserve"> to make a 3D textiles product.</w:t>
            </w:r>
          </w:p>
          <w:p w:rsidR="007036D6" w:rsidP="007036D6" w:rsidRDefault="007036D6" w14:paraId="70E924F4" wp14:textId="77777777">
            <w:pPr>
              <w:pStyle w:val="Caption"/>
              <w:tabs>
                <w:tab w:val="left" w:pos="1440"/>
              </w:tabs>
            </w:pPr>
            <w:r w:rsidRPr="00CD36BA">
              <w:rPr>
                <w:rFonts w:cs="Calibri"/>
                <w:sz w:val="16"/>
                <w:szCs w:val="16"/>
              </w:rPr>
              <w:t>To decorate fabric using appliqué and cross stitch</w:t>
            </w:r>
            <w:r w:rsidRPr="00CD36BA">
              <w:rPr>
                <w:rFonts w:cs="Calibri"/>
                <w:sz w:val="20"/>
                <w:szCs w:val="20"/>
              </w:rPr>
              <w:t>.</w:t>
            </w: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7036D6" w:rsidP="3B7B8B7B" w:rsidRDefault="007036D6" wp14:textId="77777777" w14:paraId="5C3AF08A">
            <w:pPr>
              <w:pStyle w:val="Body"/>
              <w:spacing w:after="0"/>
              <w:jc w:val="center"/>
              <w:rPr>
                <w:b w:val="1"/>
                <w:bCs w:val="1"/>
                <w:sz w:val="16"/>
                <w:szCs w:val="16"/>
                <w:u w:val="single"/>
              </w:rPr>
            </w:pPr>
            <w:r w:rsidRPr="3B7B8B7B" w:rsidR="3ACC4BC1">
              <w:rPr>
                <w:b w:val="1"/>
                <w:bCs w:val="1"/>
                <w:sz w:val="16"/>
                <w:szCs w:val="16"/>
                <w:u w:val="single"/>
                <w:lang w:val="en-US"/>
              </w:rPr>
              <w:t>Art &amp; Design: Painting</w:t>
            </w:r>
          </w:p>
          <w:p w:rsidR="007036D6" w:rsidP="3B7B8B7B" w:rsidRDefault="007036D6" wp14:textId="77777777" w14:paraId="61DA63EA">
            <w:pPr>
              <w:pStyle w:val="Body"/>
              <w:spacing w:after="0"/>
              <w:rPr>
                <w:sz w:val="16"/>
                <w:szCs w:val="16"/>
              </w:rPr>
            </w:pPr>
            <w:r w:rsidRPr="3B7B8B7B" w:rsidR="3ACC4BC1">
              <w:rPr>
                <w:sz w:val="16"/>
                <w:szCs w:val="16"/>
                <w:lang w:val="en-US"/>
              </w:rPr>
              <w:t>A study of Claude Monet, River Thames Series.</w:t>
            </w:r>
          </w:p>
          <w:p w:rsidR="007036D6" w:rsidP="3B7B8B7B" w:rsidRDefault="007036D6" wp14:textId="77777777" w14:paraId="032388C8">
            <w:pPr>
              <w:pStyle w:val="Body"/>
              <w:spacing w:after="0"/>
              <w:rPr>
                <w:sz w:val="16"/>
                <w:szCs w:val="16"/>
              </w:rPr>
            </w:pPr>
          </w:p>
          <w:p w:rsidR="007036D6" w:rsidP="3B7B8B7B" w:rsidRDefault="007036D6" wp14:textId="77777777" w14:paraId="5175614E">
            <w:pPr>
              <w:pStyle w:val="Body"/>
              <w:spacing w:after="0"/>
              <w:rPr>
                <w:sz w:val="16"/>
                <w:szCs w:val="16"/>
              </w:rPr>
            </w:pPr>
            <w:r w:rsidRPr="3B7B8B7B" w:rsidR="3ACC4BC1">
              <w:rPr>
                <w:sz w:val="16"/>
                <w:szCs w:val="16"/>
                <w:lang w:val="en-US"/>
              </w:rPr>
              <w:t>To create sketch books and record observations.</w:t>
            </w:r>
          </w:p>
          <w:p w:rsidR="007036D6" w:rsidP="3B7B8B7B" w:rsidRDefault="007036D6" wp14:textId="77777777" w14:paraId="75266D52">
            <w:pPr>
              <w:pStyle w:val="Body"/>
              <w:spacing w:after="0"/>
              <w:rPr>
                <w:sz w:val="16"/>
                <w:szCs w:val="16"/>
              </w:rPr>
            </w:pPr>
            <w:r w:rsidRPr="3B7B8B7B" w:rsidR="3ACC4BC1">
              <w:rPr>
                <w:sz w:val="16"/>
                <w:szCs w:val="16"/>
                <w:lang w:val="en-US"/>
              </w:rPr>
              <w:t>To improve mastery of art and design techniques including painting.</w:t>
            </w:r>
          </w:p>
          <w:p w:rsidR="007036D6" w:rsidP="007036D6" w:rsidRDefault="007036D6" wp14:textId="77777777" w14:paraId="737D8D75">
            <w:pPr>
              <w:pStyle w:val="Body"/>
              <w:spacing w:after="0"/>
            </w:pPr>
            <w:r w:rsidRPr="3B7B8B7B" w:rsidR="3ACC4BC1">
              <w:rPr>
                <w:sz w:val="16"/>
                <w:szCs w:val="16"/>
                <w:lang w:val="en-US"/>
              </w:rPr>
              <w:t>To mix and match colours from Monet’s work and record this in sketchbooks. To use the four predominant colours to paint their own version of one on Monet’s River Thames paintings.</w:t>
            </w:r>
          </w:p>
          <w:p w:rsidR="007036D6" w:rsidP="3B7B8B7B" w:rsidRDefault="007036D6" wp14:textId="77777777" w14:paraId="777A05A7">
            <w:pPr>
              <w:pStyle w:val="Body"/>
              <w:spacing w:after="0"/>
              <w:rPr>
                <w:sz w:val="16"/>
                <w:szCs w:val="16"/>
              </w:rPr>
            </w:pPr>
            <w:r w:rsidRPr="3B7B8B7B" w:rsidR="3ACC4BC1">
              <w:rPr>
                <w:sz w:val="16"/>
                <w:szCs w:val="16"/>
                <w:lang w:val="en-US"/>
              </w:rPr>
              <w:t>To learn about great artists.</w:t>
            </w:r>
          </w:p>
          <w:p w:rsidR="007036D6" w:rsidP="3B7B8B7B" w:rsidRDefault="007036D6" wp14:textId="77777777" w14:paraId="11A0D7E1">
            <w:pPr>
              <w:pStyle w:val="Body"/>
              <w:spacing w:after="0"/>
              <w:rPr>
                <w:sz w:val="16"/>
                <w:szCs w:val="16"/>
              </w:rPr>
            </w:pPr>
            <w:r w:rsidRPr="3B7B8B7B" w:rsidR="3ACC4BC1">
              <w:rPr>
                <w:sz w:val="16"/>
                <w:szCs w:val="16"/>
                <w:lang w:val="en-US"/>
              </w:rPr>
              <w:t xml:space="preserve">To understand and explore how Claude Monet used light and colour to create impressions of River Thames. </w:t>
            </w:r>
          </w:p>
          <w:p w:rsidR="007036D6" w:rsidP="007036D6" w:rsidRDefault="007036D6" w14:paraId="096857F6" wp14:textId="7C5B28DE">
            <w:pPr>
              <w:pStyle w:val="Body"/>
              <w:spacing w:after="0"/>
            </w:pPr>
            <w:r w:rsidRPr="3B7B8B7B" w:rsidR="3ACC4BC1">
              <w:rPr>
                <w:sz w:val="16"/>
                <w:szCs w:val="16"/>
                <w:lang w:val="en-US"/>
              </w:rPr>
              <w:t>To discuss and evaluate their own work and that of others and artists.</w:t>
            </w:r>
          </w:p>
          <w:p w:rsidR="007036D6" w:rsidP="3B7B8B7B" w:rsidRDefault="007036D6" w14:paraId="2BE349C5" wp14:textId="7C687CC0">
            <w:pPr>
              <w:pStyle w:val="Body"/>
              <w:spacing w:after="0"/>
              <w:rPr>
                <w:color w:val="auto"/>
                <w:sz w:val="16"/>
                <w:szCs w:val="16"/>
                <w:lang w:val="en-US"/>
              </w:rPr>
            </w:pPr>
          </w:p>
        </w:tc>
        <w:tc>
          <w:tcPr>
            <w:tcW w:w="24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Pr="0030541E" w:rsidR="007036D6" w:rsidP="007036D6" w:rsidRDefault="007036D6" w14:paraId="78F11979" wp14:textId="77777777">
            <w:pPr>
              <w:pStyle w:val="Body"/>
              <w:spacing w:after="0"/>
              <w:jc w:val="center"/>
              <w:rPr>
                <w:b/>
                <w:sz w:val="16"/>
                <w:szCs w:val="16"/>
                <w:u w:val="single"/>
              </w:rPr>
            </w:pPr>
            <w:r w:rsidRPr="0030541E">
              <w:rPr>
                <w:b/>
                <w:sz w:val="16"/>
                <w:szCs w:val="16"/>
                <w:u w:val="single"/>
                <w:lang w:val="en-US"/>
              </w:rPr>
              <w:t>Art &amp; Design: Sculpting</w:t>
            </w:r>
          </w:p>
          <w:p w:rsidRPr="0030541E" w:rsidR="007036D6" w:rsidP="007036D6" w:rsidRDefault="007036D6" w14:paraId="16625CEF" wp14:textId="77777777">
            <w:pPr>
              <w:pStyle w:val="Body"/>
              <w:spacing w:after="0"/>
              <w:jc w:val="center"/>
              <w:rPr>
                <w:bCs/>
                <w:color w:val="auto"/>
              </w:rPr>
            </w:pPr>
            <w:r w:rsidRPr="0030541E">
              <w:rPr>
                <w:bCs/>
                <w:color w:val="auto"/>
                <w:sz w:val="16"/>
                <w:szCs w:val="16"/>
                <w:lang w:val="en-US"/>
              </w:rPr>
              <w:t>Students will make a cartouche (an ornamental figure with Egyptian</w:t>
            </w:r>
            <w:r w:rsidRPr="0030541E">
              <w:rPr>
                <w:bCs/>
                <w:color w:val="auto"/>
                <w:sz w:val="16"/>
                <w:szCs w:val="16"/>
                <w:u w:val="single"/>
                <w:lang w:val="en-US"/>
              </w:rPr>
              <w:t xml:space="preserve"> </w:t>
            </w:r>
            <w:r w:rsidRPr="0030541E">
              <w:rPr>
                <w:bCs/>
                <w:color w:val="auto"/>
                <w:sz w:val="16"/>
                <w:szCs w:val="16"/>
                <w:lang w:val="en-US"/>
              </w:rPr>
              <w:t>hieroglyphics, often in the shape of on an oval shield).</w:t>
            </w:r>
          </w:p>
          <w:p w:rsidR="007036D6" w:rsidP="007036D6" w:rsidRDefault="007036D6" w14:paraId="07547A01" wp14:textId="77777777">
            <w:pPr>
              <w:pStyle w:val="Body"/>
              <w:spacing w:after="0"/>
              <w:rPr>
                <w:sz w:val="16"/>
                <w:szCs w:val="16"/>
                <w:u w:val="single"/>
              </w:rPr>
            </w:pPr>
          </w:p>
          <w:p w:rsidR="007036D6" w:rsidP="007036D6" w:rsidRDefault="007036D6" w14:paraId="4CC0757A" wp14:textId="77777777">
            <w:pPr>
              <w:pStyle w:val="Body"/>
              <w:spacing w:after="0"/>
              <w:rPr>
                <w:sz w:val="16"/>
                <w:szCs w:val="16"/>
              </w:rPr>
            </w:pPr>
            <w:r>
              <w:rPr>
                <w:sz w:val="16"/>
                <w:szCs w:val="16"/>
                <w:lang w:val="en-US"/>
              </w:rPr>
              <w:t xml:space="preserve">To explore historical drawings and hieroglyphics and how this was used in Art. </w:t>
            </w:r>
          </w:p>
          <w:p w:rsidR="007036D6" w:rsidP="007036D6" w:rsidRDefault="007036D6" w14:paraId="225957BA" wp14:textId="77777777">
            <w:pPr>
              <w:pStyle w:val="Body"/>
              <w:spacing w:after="0"/>
            </w:pPr>
            <w:r>
              <w:rPr>
                <w:sz w:val="16"/>
                <w:szCs w:val="16"/>
                <w:lang w:val="en-US"/>
              </w:rPr>
              <w:t>To experiment with line, space</w:t>
            </w:r>
            <w:r>
              <w:rPr>
                <w:sz w:val="16"/>
                <w:szCs w:val="16"/>
                <w:u w:val="single"/>
                <w:lang w:val="en-US"/>
              </w:rPr>
              <w:t xml:space="preserve"> </w:t>
            </w:r>
            <w:r>
              <w:rPr>
                <w:sz w:val="16"/>
                <w:szCs w:val="16"/>
                <w:lang w:val="en-US"/>
              </w:rPr>
              <w:t xml:space="preserve">and shape and to experiment with tools and surfaces.  </w:t>
            </w:r>
          </w:p>
          <w:p w:rsidR="007036D6" w:rsidP="007036D6" w:rsidRDefault="007036D6" w14:paraId="49891CBC" wp14:textId="77777777">
            <w:pPr>
              <w:pStyle w:val="Body"/>
              <w:spacing w:after="0"/>
              <w:rPr>
                <w:sz w:val="16"/>
                <w:szCs w:val="16"/>
              </w:rPr>
            </w:pPr>
            <w:r>
              <w:rPr>
                <w:sz w:val="16"/>
                <w:szCs w:val="16"/>
                <w:lang w:val="en-US"/>
              </w:rPr>
              <w:t xml:space="preserve">To experiment by repeating and overlapping </w:t>
            </w:r>
            <w:proofErr w:type="spellStart"/>
            <w:r>
              <w:rPr>
                <w:sz w:val="16"/>
                <w:szCs w:val="16"/>
                <w:lang w:val="en-US"/>
              </w:rPr>
              <w:t>colours</w:t>
            </w:r>
            <w:proofErr w:type="spellEnd"/>
            <w:r>
              <w:rPr>
                <w:sz w:val="16"/>
                <w:szCs w:val="16"/>
                <w:lang w:val="en-US"/>
              </w:rPr>
              <w:t xml:space="preserve"> to create regular and irregular patterning.</w:t>
            </w:r>
          </w:p>
          <w:p w:rsidR="007036D6" w:rsidP="007036D6" w:rsidRDefault="007036D6" w14:paraId="11EC6110" wp14:textId="77777777">
            <w:pPr>
              <w:pStyle w:val="Body"/>
              <w:spacing w:after="0"/>
              <w:rPr>
                <w:sz w:val="16"/>
                <w:szCs w:val="16"/>
              </w:rPr>
            </w:pPr>
            <w:r>
              <w:rPr>
                <w:sz w:val="16"/>
                <w:szCs w:val="16"/>
                <w:lang w:val="en-US"/>
              </w:rPr>
              <w:t>To generate, develop, model and communicate their ideas through discussion and annotated sketches.</w:t>
            </w:r>
          </w:p>
          <w:p w:rsidR="007036D6" w:rsidP="007036D6" w:rsidRDefault="007036D6" w14:paraId="66023398" wp14:textId="77777777">
            <w:pPr>
              <w:pStyle w:val="Body"/>
              <w:spacing w:after="0"/>
              <w:rPr>
                <w:sz w:val="16"/>
                <w:szCs w:val="16"/>
              </w:rPr>
            </w:pPr>
            <w:r>
              <w:rPr>
                <w:sz w:val="16"/>
                <w:szCs w:val="16"/>
                <w:lang w:val="en-US"/>
              </w:rPr>
              <w:t>To use drawing, painting to develop and share their ideas, experiences and imagination.</w:t>
            </w:r>
          </w:p>
          <w:p w:rsidR="007036D6" w:rsidP="007036D6" w:rsidRDefault="007036D6" w14:paraId="5DD03803" wp14:textId="77777777">
            <w:pPr>
              <w:pStyle w:val="Body"/>
              <w:spacing w:after="0"/>
              <w:rPr>
                <w:sz w:val="16"/>
                <w:szCs w:val="16"/>
              </w:rPr>
            </w:pPr>
            <w:r>
              <w:rPr>
                <w:sz w:val="16"/>
                <w:szCs w:val="16"/>
                <w:lang w:val="en-US"/>
              </w:rPr>
              <w:t xml:space="preserve">To explore 3D using a range of tools and materials like clay or salt dough. </w:t>
            </w:r>
          </w:p>
          <w:p w:rsidR="007036D6" w:rsidP="007036D6" w:rsidRDefault="007036D6" w14:paraId="065A122D" wp14:textId="77777777">
            <w:pPr>
              <w:pStyle w:val="Body"/>
              <w:spacing w:after="0"/>
              <w:rPr>
                <w:sz w:val="16"/>
                <w:szCs w:val="16"/>
              </w:rPr>
            </w:pPr>
            <w:r>
              <w:rPr>
                <w:sz w:val="16"/>
                <w:szCs w:val="16"/>
                <w:lang w:val="en-US"/>
              </w:rPr>
              <w:t xml:space="preserve">To evaluate and </w:t>
            </w:r>
            <w:proofErr w:type="spellStart"/>
            <w:r>
              <w:rPr>
                <w:sz w:val="16"/>
                <w:szCs w:val="16"/>
                <w:lang w:val="en-US"/>
              </w:rPr>
              <w:t>analyse</w:t>
            </w:r>
            <w:proofErr w:type="spellEnd"/>
            <w:r>
              <w:rPr>
                <w:sz w:val="16"/>
                <w:szCs w:val="16"/>
                <w:lang w:val="en-US"/>
              </w:rPr>
              <w:t xml:space="preserve"> works using the language of art craft and design.</w:t>
            </w:r>
          </w:p>
          <w:p w:rsidR="007036D6" w:rsidP="007036D6" w:rsidRDefault="007036D6" w14:paraId="3D2F2423" wp14:textId="77777777">
            <w:pPr>
              <w:pStyle w:val="Body"/>
              <w:spacing w:after="0"/>
              <w:rPr>
                <w:sz w:val="16"/>
                <w:szCs w:val="16"/>
              </w:rPr>
            </w:pPr>
            <w:r>
              <w:rPr>
                <w:sz w:val="16"/>
                <w:szCs w:val="16"/>
                <w:lang w:val="en-US"/>
              </w:rPr>
              <w:t>To shape, form, model and construct (malleable and rigid materials) by planning and developing ideas.</w:t>
            </w:r>
          </w:p>
          <w:p w:rsidR="007036D6" w:rsidP="007036D6" w:rsidRDefault="007036D6" w14:paraId="4ECD2279" wp14:textId="77777777">
            <w:pPr>
              <w:pStyle w:val="Body"/>
            </w:pPr>
            <w:r>
              <w:rPr>
                <w:sz w:val="16"/>
                <w:szCs w:val="16"/>
                <w:lang w:val="en-US"/>
              </w:rPr>
              <w:t>To select tools and equipment to perform practical tasks (cutting, shaping) accurately.</w:t>
            </w:r>
          </w:p>
        </w:tc>
        <w:tc>
          <w:tcPr>
            <w:tcW w:w="180" w:type="dxa"/>
            <w:tcBorders>
              <w:top w:val="nil"/>
              <w:left w:val="single" w:color="000000" w:themeColor="text1" w:sz="4" w:space="0"/>
              <w:bottom w:val="single" w:color="000000" w:themeColor="text1" w:sz="4" w:space="0"/>
              <w:right w:val="nil"/>
            </w:tcBorders>
            <w:shd w:val="clear" w:color="auto" w:fill="auto"/>
            <w:tcMar>
              <w:top w:w="80" w:type="dxa"/>
              <w:left w:w="80" w:type="dxa"/>
              <w:bottom w:w="80" w:type="dxa"/>
              <w:right w:w="80" w:type="dxa"/>
            </w:tcMar>
          </w:tcPr>
          <w:p w:rsidR="007036D6" w:rsidP="007036D6" w:rsidRDefault="007036D6" w14:paraId="5043CB0F" wp14:textId="77777777"/>
        </w:tc>
      </w:tr>
    </w:tbl>
    <w:p xmlns:wp14="http://schemas.microsoft.com/office/word/2010/wordml" w:rsidR="0030541E" w:rsidRDefault="0030541E" w14:paraId="07459315" wp14:textId="77777777">
      <w:r>
        <w:br w:type="page"/>
      </w:r>
    </w:p>
    <w:tbl>
      <w:tblPr>
        <w:tblW w:w="15400" w:type="dxa"/>
        <w:jc w:val="cente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blBorders>
        <w:shd w:val="clear" w:color="auto" w:fill="D0DDEF"/>
        <w:tblLayout w:type="fixed"/>
        <w:tblLook w:val="04A0" w:firstRow="1" w:lastRow="0" w:firstColumn="1" w:lastColumn="0" w:noHBand="0" w:noVBand="1"/>
      </w:tblPr>
      <w:tblGrid>
        <w:gridCol w:w="1256"/>
        <w:gridCol w:w="2078"/>
        <w:gridCol w:w="712"/>
        <w:gridCol w:w="1462"/>
        <w:gridCol w:w="2321"/>
        <w:gridCol w:w="1159"/>
        <w:gridCol w:w="1314"/>
        <w:gridCol w:w="2466"/>
        <w:gridCol w:w="2395"/>
        <w:gridCol w:w="237"/>
      </w:tblGrid>
      <w:tr xmlns:wp14="http://schemas.microsoft.com/office/word/2010/wordml" w:rsidR="0030541E" w:rsidTr="32AEC1F2" w14:paraId="14190B3C" wp14:textId="77777777">
        <w:trPr>
          <w:trHeight w:val="308"/>
        </w:trPr>
        <w:tc>
          <w:tcPr>
            <w:tcW w:w="1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ABABA" w:themeFill="background2" w:themeFillTint="66"/>
            <w:tcMar>
              <w:top w:w="80" w:type="dxa"/>
              <w:left w:w="80" w:type="dxa"/>
              <w:bottom w:w="80" w:type="dxa"/>
              <w:right w:w="80" w:type="dxa"/>
            </w:tcMar>
          </w:tcPr>
          <w:p w:rsidR="0030541E" w:rsidP="0030541E" w:rsidRDefault="0030541E" w14:paraId="6537F28F" wp14:textId="77777777"/>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7CAAC" w:themeFill="accent2" w:themeFillTint="66"/>
            <w:tcMar>
              <w:top w:w="80" w:type="dxa"/>
              <w:left w:w="80" w:type="dxa"/>
              <w:bottom w:w="80" w:type="dxa"/>
              <w:right w:w="80" w:type="dxa"/>
            </w:tcMar>
          </w:tcPr>
          <w:p w:rsidR="0030541E" w:rsidP="0030541E" w:rsidRDefault="0030541E" w14:paraId="04543255" wp14:textId="77777777">
            <w:pPr>
              <w:pStyle w:val="Body"/>
              <w:spacing w:after="0"/>
              <w:jc w:val="center"/>
            </w:pPr>
            <w:r>
              <w:rPr>
                <w:b/>
                <w:bCs/>
                <w:sz w:val="28"/>
                <w:szCs w:val="28"/>
                <w:lang w:val="en-US"/>
              </w:rPr>
              <w:t>Autumn 1</w:t>
            </w:r>
          </w:p>
        </w:tc>
        <w:tc>
          <w:tcPr>
            <w:tcW w:w="217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7CAAC" w:themeFill="accent2" w:themeFillTint="66"/>
            <w:tcMar>
              <w:top w:w="80" w:type="dxa"/>
              <w:left w:w="80" w:type="dxa"/>
              <w:bottom w:w="80" w:type="dxa"/>
              <w:right w:w="80" w:type="dxa"/>
            </w:tcMar>
          </w:tcPr>
          <w:p w:rsidR="0030541E" w:rsidP="0030541E" w:rsidRDefault="0030541E" w14:paraId="33FAD057" wp14:textId="77777777">
            <w:pPr>
              <w:pStyle w:val="Body"/>
              <w:spacing w:after="0"/>
              <w:jc w:val="center"/>
            </w:pPr>
            <w:r>
              <w:rPr>
                <w:b/>
                <w:bCs/>
                <w:sz w:val="28"/>
                <w:szCs w:val="28"/>
                <w:lang w:val="en-US"/>
              </w:rPr>
              <w:t>Autumn 2</w:t>
            </w: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DD6EE" w:themeFill="accent1" w:themeFillTint="66"/>
            <w:tcMar>
              <w:top w:w="80" w:type="dxa"/>
              <w:left w:w="80" w:type="dxa"/>
              <w:bottom w:w="80" w:type="dxa"/>
              <w:right w:w="80" w:type="dxa"/>
            </w:tcMar>
          </w:tcPr>
          <w:p w:rsidR="0030541E" w:rsidP="0030541E" w:rsidRDefault="0030541E" w14:paraId="7C390719" wp14:textId="77777777">
            <w:pPr>
              <w:pStyle w:val="Body"/>
              <w:spacing w:after="0"/>
              <w:jc w:val="center"/>
            </w:pPr>
            <w:r>
              <w:rPr>
                <w:b/>
                <w:bCs/>
                <w:sz w:val="28"/>
                <w:szCs w:val="28"/>
                <w:lang w:val="en-US"/>
              </w:rPr>
              <w:t>Spring 1</w:t>
            </w:r>
          </w:p>
        </w:tc>
        <w:tc>
          <w:tcPr>
            <w:tcW w:w="247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DD6EE" w:themeFill="accent1" w:themeFillTint="66"/>
            <w:tcMar>
              <w:top w:w="80" w:type="dxa"/>
              <w:left w:w="80" w:type="dxa"/>
              <w:bottom w:w="80" w:type="dxa"/>
              <w:right w:w="80" w:type="dxa"/>
            </w:tcMar>
          </w:tcPr>
          <w:p w:rsidR="0030541E" w:rsidP="0030541E" w:rsidRDefault="0030541E" w14:paraId="3E3B2CE1" wp14:textId="77777777">
            <w:pPr>
              <w:pStyle w:val="Body"/>
              <w:spacing w:after="0"/>
              <w:jc w:val="center"/>
            </w:pPr>
            <w:r>
              <w:rPr>
                <w:b/>
                <w:bCs/>
                <w:sz w:val="28"/>
                <w:szCs w:val="28"/>
                <w:lang w:val="en-US"/>
              </w:rPr>
              <w:t>Spring 2</w:t>
            </w: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5E0B3" w:themeFill="accent6" w:themeFillTint="66"/>
            <w:tcMar>
              <w:top w:w="80" w:type="dxa"/>
              <w:left w:w="80" w:type="dxa"/>
              <w:bottom w:w="80" w:type="dxa"/>
              <w:right w:w="80" w:type="dxa"/>
            </w:tcMar>
          </w:tcPr>
          <w:p w:rsidR="0030541E" w:rsidP="0030541E" w:rsidRDefault="0030541E" w14:paraId="1E303C79" wp14:textId="77777777">
            <w:pPr>
              <w:pStyle w:val="Body"/>
              <w:spacing w:after="0"/>
              <w:jc w:val="center"/>
            </w:pPr>
            <w:r>
              <w:rPr>
                <w:b/>
                <w:bCs/>
                <w:sz w:val="28"/>
                <w:szCs w:val="28"/>
                <w:lang w:val="en-US"/>
              </w:rPr>
              <w:t>Summer 1</w:t>
            </w:r>
          </w:p>
        </w:tc>
        <w:tc>
          <w:tcPr>
            <w:tcW w:w="23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5E0B3" w:themeFill="accent6" w:themeFillTint="66"/>
            <w:tcMar>
              <w:top w:w="80" w:type="dxa"/>
              <w:left w:w="80" w:type="dxa"/>
              <w:bottom w:w="80" w:type="dxa"/>
              <w:right w:w="80" w:type="dxa"/>
            </w:tcMar>
          </w:tcPr>
          <w:p w:rsidR="0030541E" w:rsidP="0030541E" w:rsidRDefault="0030541E" w14:paraId="2DB4193E" wp14:textId="77777777">
            <w:pPr>
              <w:pStyle w:val="Body"/>
              <w:spacing w:after="0"/>
              <w:jc w:val="center"/>
            </w:pPr>
            <w:r>
              <w:rPr>
                <w:b/>
                <w:bCs/>
                <w:sz w:val="28"/>
                <w:szCs w:val="28"/>
                <w:lang w:val="en-US"/>
              </w:rPr>
              <w:t>Summer 2</w:t>
            </w:r>
          </w:p>
        </w:tc>
        <w:tc>
          <w:tcPr>
            <w:tcW w:w="237" w:type="dxa"/>
            <w:tcBorders>
              <w:top w:val="nil"/>
              <w:left w:val="single" w:color="000000" w:themeColor="text1" w:sz="4" w:space="0"/>
              <w:bottom w:val="nil"/>
              <w:right w:val="nil"/>
            </w:tcBorders>
            <w:shd w:val="clear" w:color="auto" w:fill="auto"/>
            <w:tcMar>
              <w:top w:w="80" w:type="dxa"/>
              <w:left w:w="80" w:type="dxa"/>
              <w:bottom w:w="80" w:type="dxa"/>
              <w:right w:w="80" w:type="dxa"/>
            </w:tcMar>
          </w:tcPr>
          <w:p w:rsidR="0030541E" w:rsidP="0030541E" w:rsidRDefault="0030541E" w14:paraId="6DFB9E20" wp14:textId="77777777"/>
        </w:tc>
      </w:tr>
      <w:tr xmlns:wp14="http://schemas.microsoft.com/office/word/2010/wordml" w:rsidR="00B720ED" w:rsidTr="32AEC1F2" w14:paraId="24747B07" wp14:textId="77777777">
        <w:trPr>
          <w:gridAfter w:val="1"/>
          <w:wAfter w:w="237" w:type="dxa"/>
          <w:trHeight w:val="2175"/>
        </w:trPr>
        <w:tc>
          <w:tcPr>
            <w:tcW w:w="1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80" w:type="dxa"/>
              <w:left w:w="80" w:type="dxa"/>
              <w:bottom w:w="80" w:type="dxa"/>
              <w:right w:w="80" w:type="dxa"/>
            </w:tcMar>
          </w:tcPr>
          <w:p w:rsidR="00B720ED" w:rsidRDefault="0030541E" w14:paraId="0917B7DE" wp14:textId="77777777">
            <w:pPr>
              <w:pStyle w:val="Body"/>
              <w:spacing w:after="0"/>
              <w:jc w:val="center"/>
            </w:pPr>
            <w:r>
              <w:rPr>
                <w:b/>
                <w:bCs/>
                <w:lang w:val="en-US"/>
              </w:rPr>
              <w:t>RE</w:t>
            </w:r>
          </w:p>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B720ED" w:rsidRDefault="0030541E" w14:paraId="5688E270" wp14:textId="77777777">
            <w:pPr>
              <w:pStyle w:val="Body"/>
              <w:spacing w:after="0"/>
              <w:jc w:val="center"/>
            </w:pPr>
            <w:r>
              <w:rPr>
                <w:sz w:val="16"/>
                <w:szCs w:val="16"/>
                <w:lang w:val="en-US"/>
              </w:rPr>
              <w:t>What is the Bible’s Big story?</w:t>
            </w:r>
          </w:p>
        </w:tc>
        <w:tc>
          <w:tcPr>
            <w:tcW w:w="71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B720ED" w:rsidRDefault="0030541E" w14:paraId="2FF29188" wp14:textId="77777777">
            <w:pPr>
              <w:pStyle w:val="Body"/>
              <w:spacing w:after="0"/>
              <w:jc w:val="center"/>
            </w:pPr>
            <w:r>
              <w:rPr>
                <w:sz w:val="16"/>
                <w:szCs w:val="16"/>
                <w:lang w:val="en-US"/>
              </w:rPr>
              <w:t>Why is Remembrance important?</w:t>
            </w:r>
          </w:p>
        </w:tc>
        <w:tc>
          <w:tcPr>
            <w:tcW w:w="14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B720ED" w:rsidRDefault="0030541E" w14:paraId="6334ECD2" wp14:textId="77777777">
            <w:pPr>
              <w:pStyle w:val="Body"/>
              <w:spacing w:after="0"/>
              <w:jc w:val="center"/>
            </w:pPr>
            <w:r>
              <w:rPr>
                <w:sz w:val="16"/>
                <w:szCs w:val="16"/>
                <w:lang w:val="en-US"/>
              </w:rPr>
              <w:t>How did Advent and Epiphany show us what Christmas is really like?</w:t>
            </w: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E2F3" w:themeFill="accent5" w:themeFillTint="33"/>
            <w:tcMar>
              <w:top w:w="80" w:type="dxa"/>
              <w:left w:w="80" w:type="dxa"/>
              <w:bottom w:w="80" w:type="dxa"/>
              <w:right w:w="80" w:type="dxa"/>
            </w:tcMar>
          </w:tcPr>
          <w:p w:rsidR="00B720ED" w:rsidRDefault="0030541E" w14:paraId="79CFC1C2" wp14:textId="77777777">
            <w:pPr>
              <w:pStyle w:val="Body"/>
              <w:spacing w:after="0"/>
              <w:jc w:val="center"/>
            </w:pPr>
            <w:r>
              <w:rPr>
                <w:sz w:val="16"/>
                <w:szCs w:val="16"/>
                <w:lang w:val="en-US"/>
              </w:rPr>
              <w:t>Judaism – What does it mean to be a Jew?</w:t>
            </w:r>
          </w:p>
        </w:tc>
        <w:tc>
          <w:tcPr>
            <w:tcW w:w="11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E2F3" w:themeFill="accent5" w:themeFillTint="33"/>
            <w:tcMar>
              <w:top w:w="80" w:type="dxa"/>
              <w:left w:w="80" w:type="dxa"/>
              <w:bottom w:w="80" w:type="dxa"/>
              <w:right w:w="80" w:type="dxa"/>
            </w:tcMar>
          </w:tcPr>
          <w:p w:rsidR="00B720ED" w:rsidRDefault="0030541E" w14:paraId="0CD6A6EF" wp14:textId="77777777">
            <w:pPr>
              <w:pStyle w:val="Body"/>
              <w:spacing w:after="0"/>
              <w:jc w:val="center"/>
            </w:pPr>
            <w:r>
              <w:rPr>
                <w:sz w:val="16"/>
                <w:szCs w:val="16"/>
                <w:lang w:val="en-US"/>
              </w:rPr>
              <w:t>How do Christians believe following Jesus’ new commandments and his 2 greatest commandments make a difference?</w:t>
            </w:r>
          </w:p>
        </w:tc>
        <w:tc>
          <w:tcPr>
            <w:tcW w:w="13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B720ED" w:rsidRDefault="0030541E" w14:paraId="6E3D7279" wp14:textId="77777777">
            <w:pPr>
              <w:pStyle w:val="Body"/>
              <w:spacing w:after="0"/>
              <w:jc w:val="center"/>
            </w:pPr>
            <w:r>
              <w:rPr>
                <w:sz w:val="16"/>
                <w:szCs w:val="16"/>
                <w:lang w:val="en-US"/>
              </w:rPr>
              <w:t>Who is the most important person in the Easter story?</w:t>
            </w: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E2F3" w:themeFill="accent5" w:themeFillTint="33"/>
            <w:tcMar>
              <w:top w:w="80" w:type="dxa"/>
              <w:left w:w="80" w:type="dxa"/>
              <w:bottom w:w="80" w:type="dxa"/>
              <w:right w:w="80" w:type="dxa"/>
            </w:tcMar>
          </w:tcPr>
          <w:p w:rsidR="00B720ED" w:rsidRDefault="0030541E" w14:paraId="319177AC" wp14:textId="77777777">
            <w:pPr>
              <w:pStyle w:val="Body"/>
              <w:spacing w:after="0"/>
              <w:jc w:val="center"/>
            </w:pPr>
            <w:r>
              <w:rPr>
                <w:sz w:val="16"/>
                <w:szCs w:val="16"/>
                <w:lang w:val="en-US"/>
              </w:rPr>
              <w:t>Buddhism – What is Buddhism?</w:t>
            </w:r>
          </w:p>
        </w:tc>
        <w:tc>
          <w:tcPr>
            <w:tcW w:w="23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B720ED" w:rsidRDefault="0030541E" w14:paraId="18EE0C59" wp14:textId="77777777">
            <w:pPr>
              <w:pStyle w:val="Body"/>
              <w:spacing w:after="0"/>
              <w:jc w:val="center"/>
            </w:pPr>
            <w:r>
              <w:rPr>
                <w:sz w:val="16"/>
                <w:szCs w:val="16"/>
                <w:lang w:val="en-US"/>
              </w:rPr>
              <w:t>Who is Jesus (I am … statements).</w:t>
            </w:r>
          </w:p>
        </w:tc>
      </w:tr>
      <w:tr xmlns:wp14="http://schemas.microsoft.com/office/word/2010/wordml" w:rsidR="00B720ED" w:rsidTr="32AEC1F2" w14:paraId="6239C778" wp14:textId="77777777">
        <w:trPr>
          <w:gridAfter w:val="1"/>
          <w:wAfter w:w="237" w:type="dxa"/>
          <w:trHeight w:val="2010"/>
        </w:trPr>
        <w:tc>
          <w:tcPr>
            <w:tcW w:w="1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80" w:type="dxa"/>
              <w:left w:w="80" w:type="dxa"/>
              <w:bottom w:w="80" w:type="dxa"/>
              <w:right w:w="80" w:type="dxa"/>
            </w:tcMar>
          </w:tcPr>
          <w:p w:rsidR="00B720ED" w:rsidRDefault="000E49FC" w14:paraId="76A45360" wp14:textId="77777777">
            <w:pPr>
              <w:pStyle w:val="Body"/>
              <w:spacing w:after="0"/>
              <w:jc w:val="center"/>
              <w:rPr>
                <w:b/>
                <w:bCs/>
                <w:lang w:val="en-US"/>
              </w:rPr>
            </w:pPr>
            <w:r>
              <w:rPr>
                <w:b/>
                <w:bCs/>
                <w:lang w:val="en-US"/>
              </w:rPr>
              <w:t>Wellbeing and Citizenship</w:t>
            </w:r>
          </w:p>
          <w:p w:rsidR="000E49FC" w:rsidRDefault="000E49FC" w14:paraId="44E871BC" wp14:textId="77777777">
            <w:pPr>
              <w:pStyle w:val="Body"/>
              <w:spacing w:after="0"/>
              <w:jc w:val="center"/>
            </w:pPr>
          </w:p>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B720ED" w:rsidP="506DE0BC" w:rsidRDefault="0030541E" w14:paraId="42DC93F1" wp14:textId="7B990C80">
            <w:pPr>
              <w:pStyle w:val="Body"/>
              <w:suppressAutoHyphens w:val="0"/>
              <w:spacing w:after="0"/>
              <w:rPr>
                <w:b w:val="1"/>
                <w:bCs w:val="1"/>
                <w:sz w:val="16"/>
                <w:szCs w:val="16"/>
                <w:u w:val="single"/>
                <w:lang w:val="en-US"/>
              </w:rPr>
            </w:pPr>
            <w:r w:rsidRPr="506DE0BC" w:rsidR="18542B80">
              <w:rPr>
                <w:b w:val="1"/>
                <w:bCs w:val="1"/>
                <w:sz w:val="16"/>
                <w:szCs w:val="16"/>
                <w:u w:val="single"/>
                <w:lang w:val="en-US"/>
              </w:rPr>
              <w:t>Me and My Relationships</w:t>
            </w:r>
          </w:p>
          <w:p w:rsidR="00B720ED" w:rsidP="50601F13" w:rsidRDefault="0030541E" w14:paraId="6CC9C516" wp14:textId="34453265">
            <w:pPr>
              <w:pStyle w:val="Body"/>
              <w:suppressAutoHyphens w:val="0"/>
              <w:spacing w:after="0"/>
              <w:rPr>
                <w:sz w:val="16"/>
                <w:szCs w:val="16"/>
                <w:lang w:val="en-US"/>
              </w:rPr>
            </w:pPr>
          </w:p>
          <w:p w:rsidR="00B720ED" w:rsidP="50601F13" w:rsidRDefault="0030541E" w14:paraId="35515946" wp14:textId="1C8B21D1">
            <w:pPr>
              <w:pStyle w:val="Body"/>
              <w:suppressAutoHyphens w:val="0"/>
              <w:spacing w:after="0"/>
              <w:rPr>
                <w:sz w:val="16"/>
                <w:szCs w:val="16"/>
                <w:lang w:val="en-US"/>
              </w:rPr>
            </w:pPr>
            <w:r w:rsidRPr="50601F13" w:rsidR="422EE5FA">
              <w:rPr>
                <w:sz w:val="16"/>
                <w:szCs w:val="16"/>
                <w:lang w:val="en-US"/>
              </w:rPr>
              <w:t>Rules and their purpose</w:t>
            </w:r>
          </w:p>
          <w:p w:rsidR="00B720ED" w:rsidP="50601F13" w:rsidRDefault="0030541E" w14:paraId="39B66CEA" wp14:textId="6C8F8D52">
            <w:pPr>
              <w:pStyle w:val="Body"/>
              <w:suppressAutoHyphens w:val="0"/>
              <w:spacing w:after="0"/>
              <w:rPr>
                <w:sz w:val="16"/>
                <w:szCs w:val="16"/>
                <w:lang w:val="en-US"/>
              </w:rPr>
            </w:pPr>
            <w:r w:rsidRPr="50601F13" w:rsidR="422EE5FA">
              <w:rPr>
                <w:sz w:val="16"/>
                <w:szCs w:val="16"/>
                <w:lang w:val="en-US"/>
              </w:rPr>
              <w:t>Cooperation</w:t>
            </w:r>
          </w:p>
          <w:p w:rsidR="00B720ED" w:rsidP="1A4AF47E" w:rsidRDefault="0030541E" w14:paraId="3C46C54A" wp14:textId="59BCFD57">
            <w:pPr>
              <w:pStyle w:val="Body"/>
              <w:suppressAutoHyphens w:val="0"/>
              <w:spacing w:after="0"/>
              <w:rPr>
                <w:sz w:val="16"/>
                <w:szCs w:val="16"/>
                <w:lang w:val="en-US"/>
              </w:rPr>
            </w:pPr>
            <w:r w:rsidRPr="1A4AF47E" w:rsidR="422EE5FA">
              <w:rPr>
                <w:sz w:val="16"/>
                <w:szCs w:val="16"/>
                <w:lang w:val="en-US"/>
              </w:rPr>
              <w:t>Friendship (including respectful relationships)</w:t>
            </w:r>
          </w:p>
          <w:p w:rsidR="00B720ED" w:rsidP="4A90B493" w:rsidRDefault="0030541E" w14:paraId="0B228B8B" wp14:textId="501A5BDE">
            <w:pPr>
              <w:pStyle w:val="Body"/>
              <w:suppressAutoHyphens w:val="0"/>
              <w:spacing w:after="0"/>
              <w:rPr>
                <w:sz w:val="16"/>
                <w:szCs w:val="16"/>
                <w:lang w:val="en-US"/>
              </w:rPr>
            </w:pPr>
            <w:r w:rsidRPr="1A4AF47E" w:rsidR="422EE5FA">
              <w:rPr>
                <w:sz w:val="16"/>
                <w:szCs w:val="16"/>
                <w:lang w:val="en-US"/>
              </w:rPr>
              <w:t>Coping with loss</w:t>
            </w:r>
          </w:p>
        </w:tc>
        <w:tc>
          <w:tcPr>
            <w:tcW w:w="2174"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18542B80" w:rsidP="506DE0BC" w:rsidRDefault="18542B80" w14:paraId="3FD4EFF3" w14:textId="4B9E92BD">
            <w:pPr>
              <w:pStyle w:val="Body"/>
              <w:rPr>
                <w:b w:val="1"/>
                <w:bCs w:val="1"/>
                <w:sz w:val="16"/>
                <w:szCs w:val="16"/>
                <w:u w:val="single"/>
                <w:lang w:val="en-US"/>
              </w:rPr>
            </w:pPr>
            <w:r w:rsidRPr="506DE0BC" w:rsidR="18542B80">
              <w:rPr>
                <w:b w:val="1"/>
                <w:bCs w:val="1"/>
                <w:sz w:val="16"/>
                <w:szCs w:val="16"/>
                <w:u w:val="single"/>
                <w:lang w:val="en-US"/>
              </w:rPr>
              <w:t>Valuing Difference</w:t>
            </w:r>
          </w:p>
          <w:p w:rsidR="18542B80" w:rsidP="506DE0BC" w:rsidRDefault="18542B80" w14:paraId="3749C4DF" w14:textId="047529B0">
            <w:pPr>
              <w:pStyle w:val="Body"/>
              <w:rPr>
                <w:sz w:val="16"/>
                <w:szCs w:val="16"/>
                <w:lang w:val="en-US"/>
              </w:rPr>
            </w:pPr>
            <w:r w:rsidRPr="506DE0BC" w:rsidR="3212A735">
              <w:rPr>
                <w:sz w:val="16"/>
                <w:szCs w:val="16"/>
                <w:lang w:val="en-US"/>
              </w:rPr>
              <w:t>Recognising and respecting diversity</w:t>
            </w:r>
          </w:p>
          <w:p w:rsidR="18542B80" w:rsidP="506DE0BC" w:rsidRDefault="18542B80" w14:paraId="24975918" w14:textId="6A68FADC">
            <w:pPr>
              <w:pStyle w:val="Body"/>
              <w:rPr>
                <w:sz w:val="16"/>
                <w:szCs w:val="16"/>
                <w:lang w:val="en-US"/>
              </w:rPr>
            </w:pPr>
            <w:r w:rsidRPr="506DE0BC" w:rsidR="3212A735">
              <w:rPr>
                <w:sz w:val="16"/>
                <w:szCs w:val="16"/>
                <w:lang w:val="en-US"/>
              </w:rPr>
              <w:t>Being respectful and tolerant</w:t>
            </w:r>
          </w:p>
          <w:p w:rsidR="18542B80" w:rsidP="61FDCC8F" w:rsidRDefault="18542B80" w14:paraId="40E9A927" w14:textId="204D8371">
            <w:pPr>
              <w:pStyle w:val="Body"/>
              <w:spacing w:after="0"/>
              <w:rPr>
                <w:sz w:val="16"/>
                <w:szCs w:val="16"/>
                <w:lang w:val="en-US"/>
              </w:rPr>
            </w:pPr>
            <w:r w:rsidRPr="61FDCC8F" w:rsidR="3212A735">
              <w:rPr>
                <w:sz w:val="16"/>
                <w:szCs w:val="16"/>
                <w:lang w:val="en-US"/>
              </w:rPr>
              <w:t>My community</w:t>
            </w: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B720ED" w:rsidP="506DE0BC" w:rsidRDefault="0030541E" w14:paraId="4F4EF687" wp14:textId="227AFAEB">
            <w:pPr>
              <w:pStyle w:val="Body"/>
              <w:suppressAutoHyphens w:val="0"/>
              <w:spacing w:after="0"/>
              <w:rPr>
                <w:b w:val="1"/>
                <w:bCs w:val="1"/>
                <w:sz w:val="16"/>
                <w:szCs w:val="16"/>
                <w:u w:val="single"/>
                <w:lang w:val="en-US"/>
              </w:rPr>
            </w:pPr>
            <w:r w:rsidRPr="506DE0BC" w:rsidR="18542B80">
              <w:rPr>
                <w:b w:val="1"/>
                <w:bCs w:val="1"/>
                <w:sz w:val="16"/>
                <w:szCs w:val="16"/>
                <w:u w:val="single"/>
                <w:lang w:val="en-US"/>
              </w:rPr>
              <w:t>Keeping Safe</w:t>
            </w:r>
          </w:p>
          <w:p w:rsidR="00B720ED" w:rsidP="506DE0BC" w:rsidRDefault="0030541E" w14:paraId="2FE981E2" wp14:textId="537C2FE0">
            <w:pPr>
              <w:pStyle w:val="Body"/>
              <w:suppressAutoHyphens w:val="0"/>
              <w:spacing w:after="0"/>
              <w:rPr>
                <w:sz w:val="16"/>
                <w:szCs w:val="16"/>
                <w:lang w:val="en-US"/>
              </w:rPr>
            </w:pPr>
          </w:p>
          <w:p w:rsidR="00B720ED" w:rsidP="506DE0BC" w:rsidRDefault="0030541E" w14:paraId="7A69D660" wp14:textId="520BA0E2">
            <w:pPr>
              <w:pStyle w:val="Body"/>
              <w:suppressAutoHyphens w:val="0"/>
              <w:spacing w:after="0"/>
              <w:rPr>
                <w:sz w:val="16"/>
                <w:szCs w:val="16"/>
                <w:lang w:val="en-US"/>
              </w:rPr>
            </w:pPr>
            <w:r w:rsidRPr="506DE0BC" w:rsidR="2CB4032F">
              <w:rPr>
                <w:sz w:val="16"/>
                <w:szCs w:val="16"/>
                <w:lang w:val="en-US"/>
              </w:rPr>
              <w:t>Managing risk</w:t>
            </w:r>
          </w:p>
          <w:p w:rsidR="00B720ED" w:rsidP="506DE0BC" w:rsidRDefault="0030541E" w14:paraId="23A1EDBA" wp14:textId="0274D952">
            <w:pPr>
              <w:pStyle w:val="Body"/>
              <w:suppressAutoHyphens w:val="0"/>
              <w:spacing w:after="0"/>
              <w:rPr>
                <w:sz w:val="16"/>
                <w:szCs w:val="16"/>
                <w:lang w:val="en-US"/>
              </w:rPr>
            </w:pPr>
            <w:r w:rsidRPr="506DE0BC" w:rsidR="2CB4032F">
              <w:rPr>
                <w:sz w:val="16"/>
                <w:szCs w:val="16"/>
                <w:lang w:val="en-US"/>
              </w:rPr>
              <w:t>Decision-making skills</w:t>
            </w:r>
          </w:p>
          <w:p w:rsidR="00B720ED" w:rsidP="506DE0BC" w:rsidRDefault="0030541E" w14:paraId="09D3B520" wp14:textId="760CEDB6">
            <w:pPr>
              <w:pStyle w:val="Body"/>
              <w:suppressAutoHyphens w:val="0"/>
              <w:spacing w:after="0"/>
              <w:rPr>
                <w:sz w:val="16"/>
                <w:szCs w:val="16"/>
                <w:lang w:val="en-US"/>
              </w:rPr>
            </w:pPr>
            <w:r w:rsidRPr="506DE0BC" w:rsidR="2CB4032F">
              <w:rPr>
                <w:sz w:val="16"/>
                <w:szCs w:val="16"/>
                <w:lang w:val="en-US"/>
              </w:rPr>
              <w:t>Drugs and their risks</w:t>
            </w:r>
          </w:p>
          <w:p w:rsidR="00B720ED" w:rsidP="4A90B493" w:rsidRDefault="0030541E" w14:paraId="4534977F" wp14:textId="11938D46">
            <w:pPr>
              <w:pStyle w:val="Body"/>
              <w:suppressAutoHyphens w:val="0"/>
              <w:spacing w:after="0"/>
              <w:rPr>
                <w:sz w:val="16"/>
                <w:szCs w:val="16"/>
                <w:lang w:val="en-US"/>
              </w:rPr>
            </w:pPr>
            <w:r w:rsidRPr="506DE0BC" w:rsidR="2CB4032F">
              <w:rPr>
                <w:sz w:val="16"/>
                <w:szCs w:val="16"/>
                <w:lang w:val="en-US"/>
              </w:rPr>
              <w:t>Stying safe online</w:t>
            </w:r>
          </w:p>
        </w:tc>
        <w:tc>
          <w:tcPr>
            <w:tcW w:w="2473"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18542B80" w:rsidP="506DE0BC" w:rsidRDefault="18542B80" w14:paraId="181F5D8C" w14:textId="234992BF">
            <w:pPr>
              <w:pStyle w:val="Body"/>
              <w:rPr>
                <w:b w:val="1"/>
                <w:bCs w:val="1"/>
                <w:sz w:val="16"/>
                <w:szCs w:val="16"/>
                <w:u w:val="single"/>
                <w:lang w:val="en-US"/>
              </w:rPr>
            </w:pPr>
            <w:r w:rsidRPr="506DE0BC" w:rsidR="18542B80">
              <w:rPr>
                <w:b w:val="1"/>
                <w:bCs w:val="1"/>
                <w:sz w:val="16"/>
                <w:szCs w:val="16"/>
                <w:u w:val="single"/>
                <w:lang w:val="en-US"/>
              </w:rPr>
              <w:t>Rights and Respect</w:t>
            </w:r>
          </w:p>
          <w:p w:rsidR="18542B80" w:rsidP="506DE0BC" w:rsidRDefault="18542B80" w14:paraId="509B90E5" w14:textId="26C75F2A">
            <w:pPr>
              <w:pStyle w:val="Body"/>
              <w:spacing w:after="0"/>
              <w:rPr>
                <w:sz w:val="16"/>
                <w:szCs w:val="16"/>
                <w:lang w:val="en-US"/>
              </w:rPr>
            </w:pPr>
            <w:r w:rsidRPr="506DE0BC" w:rsidR="502120D0">
              <w:rPr>
                <w:sz w:val="16"/>
                <w:szCs w:val="16"/>
                <w:lang w:val="en-US"/>
              </w:rPr>
              <w:t>Skills we need to develop as we grown up</w:t>
            </w:r>
          </w:p>
          <w:p w:rsidR="18542B80" w:rsidP="506DE0BC" w:rsidRDefault="18542B80" w14:paraId="66506DC2" w14:textId="6E766526">
            <w:pPr>
              <w:pStyle w:val="Body"/>
              <w:spacing w:after="0"/>
              <w:rPr>
                <w:sz w:val="16"/>
                <w:szCs w:val="16"/>
                <w:lang w:val="en-US"/>
              </w:rPr>
            </w:pPr>
            <w:r w:rsidRPr="506DE0BC" w:rsidR="502120D0">
              <w:rPr>
                <w:sz w:val="16"/>
                <w:szCs w:val="16"/>
                <w:lang w:val="en-US"/>
              </w:rPr>
              <w:t>Helping and being helped</w:t>
            </w:r>
          </w:p>
          <w:p w:rsidR="18542B80" w:rsidP="506DE0BC" w:rsidRDefault="18542B80" w14:paraId="7AB9391B" w14:textId="526402EE">
            <w:pPr>
              <w:pStyle w:val="Body"/>
              <w:spacing w:after="0"/>
              <w:rPr>
                <w:sz w:val="16"/>
                <w:szCs w:val="16"/>
                <w:lang w:val="en-US"/>
              </w:rPr>
            </w:pPr>
            <w:r w:rsidRPr="506DE0BC" w:rsidR="502120D0">
              <w:rPr>
                <w:sz w:val="16"/>
                <w:szCs w:val="16"/>
                <w:lang w:val="en-US"/>
              </w:rPr>
              <w:t>Looking after the environment</w:t>
            </w:r>
          </w:p>
          <w:p w:rsidR="18542B80" w:rsidP="506DE0BC" w:rsidRDefault="18542B80" w14:paraId="5AEF3D9B" w14:textId="6CEE05BE">
            <w:pPr>
              <w:pStyle w:val="Body"/>
              <w:spacing w:after="0"/>
              <w:rPr>
                <w:sz w:val="16"/>
                <w:szCs w:val="16"/>
                <w:lang w:val="en-US"/>
              </w:rPr>
            </w:pPr>
            <w:r w:rsidRPr="506DE0BC" w:rsidR="502120D0">
              <w:rPr>
                <w:sz w:val="16"/>
                <w:szCs w:val="16"/>
                <w:lang w:val="en-US"/>
              </w:rPr>
              <w:t>Managing money</w:t>
            </w: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B720ED" w:rsidP="506DE0BC" w:rsidRDefault="0030541E" w14:paraId="394C8725" wp14:textId="07EBD64B">
            <w:pPr>
              <w:pStyle w:val="Body"/>
              <w:spacing w:after="0"/>
              <w:rPr>
                <w:b w:val="1"/>
                <w:bCs w:val="1"/>
                <w:sz w:val="16"/>
                <w:szCs w:val="16"/>
                <w:u w:val="single"/>
                <w:lang w:val="en-US"/>
              </w:rPr>
            </w:pPr>
            <w:r w:rsidRPr="506DE0BC" w:rsidR="18542B80">
              <w:rPr>
                <w:b w:val="1"/>
                <w:bCs w:val="1"/>
                <w:sz w:val="16"/>
                <w:szCs w:val="16"/>
                <w:u w:val="single"/>
                <w:lang w:val="en-US"/>
              </w:rPr>
              <w:t>Being My Best</w:t>
            </w:r>
          </w:p>
          <w:p w:rsidR="00B720ED" w:rsidP="506DE0BC" w:rsidRDefault="0030541E" w14:paraId="6C246A80" wp14:textId="557BBAA7">
            <w:pPr>
              <w:pStyle w:val="Body"/>
              <w:spacing w:after="0"/>
              <w:rPr>
                <w:sz w:val="16"/>
                <w:szCs w:val="16"/>
                <w:lang w:val="en-US"/>
              </w:rPr>
            </w:pPr>
          </w:p>
          <w:p w:rsidR="00B720ED" w:rsidP="506DE0BC" w:rsidRDefault="0030541E" w14:paraId="6476D9A3" wp14:textId="6218ED9F">
            <w:pPr>
              <w:pStyle w:val="Body"/>
              <w:spacing w:after="0"/>
              <w:rPr>
                <w:sz w:val="16"/>
                <w:szCs w:val="16"/>
                <w:lang w:val="en-US"/>
              </w:rPr>
            </w:pPr>
            <w:r w:rsidRPr="506DE0BC" w:rsidR="56856FC9">
              <w:rPr>
                <w:sz w:val="16"/>
                <w:szCs w:val="16"/>
                <w:lang w:val="en-US"/>
              </w:rPr>
              <w:t>Keeping myself healthy and well</w:t>
            </w:r>
          </w:p>
          <w:p w:rsidR="00B720ED" w:rsidP="506DE0BC" w:rsidRDefault="0030541E" w14:paraId="6DE81ECF" wp14:textId="2E9F235D">
            <w:pPr>
              <w:pStyle w:val="Body"/>
              <w:spacing w:after="0"/>
              <w:rPr>
                <w:sz w:val="16"/>
                <w:szCs w:val="16"/>
                <w:lang w:val="en-US"/>
              </w:rPr>
            </w:pPr>
            <w:r w:rsidRPr="506DE0BC" w:rsidR="56856FC9">
              <w:rPr>
                <w:sz w:val="16"/>
                <w:szCs w:val="16"/>
                <w:lang w:val="en-US"/>
              </w:rPr>
              <w:t xml:space="preserve">Celebrating and </w:t>
            </w:r>
            <w:r w:rsidRPr="506DE0BC" w:rsidR="56856FC9">
              <w:rPr>
                <w:sz w:val="16"/>
                <w:szCs w:val="16"/>
                <w:lang w:val="en-US"/>
              </w:rPr>
              <w:t>developing</w:t>
            </w:r>
            <w:r w:rsidRPr="506DE0BC" w:rsidR="56856FC9">
              <w:rPr>
                <w:sz w:val="16"/>
                <w:szCs w:val="16"/>
                <w:lang w:val="en-US"/>
              </w:rPr>
              <w:t xml:space="preserve"> my skills</w:t>
            </w:r>
          </w:p>
          <w:p w:rsidR="00B720ED" w:rsidP="4A90B493" w:rsidRDefault="0030541E" w14:paraId="1C710287" wp14:textId="2BDB4715">
            <w:pPr>
              <w:pStyle w:val="Body"/>
              <w:spacing w:after="0"/>
              <w:rPr>
                <w:sz w:val="16"/>
                <w:szCs w:val="16"/>
                <w:lang w:val="en-US"/>
              </w:rPr>
            </w:pPr>
            <w:r w:rsidRPr="506DE0BC" w:rsidR="56856FC9">
              <w:rPr>
                <w:sz w:val="16"/>
                <w:szCs w:val="16"/>
                <w:lang w:val="en-US"/>
              </w:rPr>
              <w:t>Developing empathy</w:t>
            </w:r>
          </w:p>
        </w:tc>
        <w:tc>
          <w:tcPr>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18542B80" w:rsidP="506DE0BC" w:rsidRDefault="18542B80" w14:paraId="4004D993" w14:textId="346DCEA6">
            <w:pPr>
              <w:pStyle w:val="Body"/>
              <w:rPr>
                <w:b w:val="1"/>
                <w:bCs w:val="1"/>
                <w:sz w:val="16"/>
                <w:szCs w:val="16"/>
                <w:u w:val="single"/>
                <w:lang w:val="en-US"/>
              </w:rPr>
            </w:pPr>
            <w:r w:rsidRPr="506DE0BC" w:rsidR="18542B80">
              <w:rPr>
                <w:b w:val="1"/>
                <w:bCs w:val="1"/>
                <w:sz w:val="16"/>
                <w:szCs w:val="16"/>
                <w:u w:val="single"/>
                <w:lang w:val="en-US"/>
              </w:rPr>
              <w:t>Growing and Changing</w:t>
            </w:r>
          </w:p>
          <w:p w:rsidR="18542B80" w:rsidP="506DE0BC" w:rsidRDefault="18542B80" w14:paraId="37910C11" w14:textId="7835D24E">
            <w:pPr>
              <w:pStyle w:val="Body"/>
              <w:rPr>
                <w:sz w:val="16"/>
                <w:szCs w:val="16"/>
                <w:lang w:val="en-US"/>
              </w:rPr>
            </w:pPr>
            <w:r w:rsidRPr="506DE0BC" w:rsidR="239D0457">
              <w:rPr>
                <w:sz w:val="16"/>
                <w:szCs w:val="16"/>
                <w:lang w:val="en-US"/>
              </w:rPr>
              <w:t xml:space="preserve">Relationships </w:t>
            </w:r>
          </w:p>
          <w:p w:rsidR="18542B80" w:rsidP="506DE0BC" w:rsidRDefault="18542B80" w14:paraId="3DB77C9A" w14:textId="5B6F11BE">
            <w:pPr>
              <w:pStyle w:val="Body"/>
              <w:rPr>
                <w:sz w:val="16"/>
                <w:szCs w:val="16"/>
                <w:lang w:val="en-US"/>
              </w:rPr>
            </w:pPr>
            <w:r w:rsidRPr="506DE0BC" w:rsidR="239D0457">
              <w:rPr>
                <w:sz w:val="16"/>
                <w:szCs w:val="16"/>
                <w:lang w:val="en-US"/>
              </w:rPr>
              <w:t>Changing bodies and puberty</w:t>
            </w:r>
          </w:p>
          <w:p w:rsidR="18542B80" w:rsidP="506DE0BC" w:rsidRDefault="18542B80" w14:paraId="01E2E4F9" w14:textId="0F5E0F30">
            <w:pPr>
              <w:pStyle w:val="Body"/>
              <w:rPr>
                <w:sz w:val="16"/>
                <w:szCs w:val="16"/>
                <w:lang w:val="en-US"/>
              </w:rPr>
            </w:pPr>
            <w:r w:rsidRPr="506DE0BC" w:rsidR="239D0457">
              <w:rPr>
                <w:sz w:val="16"/>
                <w:szCs w:val="16"/>
                <w:lang w:val="en-US"/>
              </w:rPr>
              <w:t>Keeping Safe</w:t>
            </w:r>
          </w:p>
          <w:p w:rsidR="18542B80" w:rsidP="4A90B493" w:rsidRDefault="18542B80" w14:paraId="0087E083" w14:textId="4D628B63">
            <w:pPr>
              <w:pStyle w:val="Body"/>
              <w:rPr>
                <w:sz w:val="16"/>
                <w:szCs w:val="16"/>
                <w:lang w:val="en-US"/>
              </w:rPr>
            </w:pPr>
            <w:r w:rsidRPr="61FDCC8F" w:rsidR="239D0457">
              <w:rPr>
                <w:sz w:val="16"/>
                <w:szCs w:val="16"/>
                <w:lang w:val="en-US"/>
              </w:rPr>
              <w:t>Safe and unsafe secrets</w:t>
            </w:r>
          </w:p>
        </w:tc>
      </w:tr>
      <w:tr w:rsidR="4A90B493" w:rsidTr="32AEC1F2" w14:paraId="01FA93B8">
        <w:trPr>
          <w:gridAfter w:val="1"/>
          <w:trHeight w:val="630"/>
        </w:trPr>
        <w:tc>
          <w:tcPr>
            <w:tcW w:w="1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80" w:type="dxa"/>
              <w:left w:w="80" w:type="dxa"/>
              <w:bottom w:w="80" w:type="dxa"/>
              <w:right w:w="80" w:type="dxa"/>
            </w:tcMar>
          </w:tcPr>
          <w:p w:rsidR="4CAB52BE" w:rsidP="4A90B493" w:rsidRDefault="4CAB52BE" w14:paraId="6749B085" w14:textId="443B868F">
            <w:pPr>
              <w:pStyle w:val="Body"/>
              <w:jc w:val="center"/>
              <w:rPr>
                <w:b w:val="1"/>
                <w:bCs w:val="1"/>
                <w:sz w:val="16"/>
                <w:szCs w:val="16"/>
                <w:lang w:val="en-US"/>
              </w:rPr>
            </w:pPr>
            <w:r w:rsidRPr="4A90B493" w:rsidR="4CAB52BE">
              <w:rPr>
                <w:b w:val="1"/>
                <w:bCs w:val="1"/>
                <w:sz w:val="16"/>
                <w:szCs w:val="16"/>
                <w:lang w:val="en-US"/>
              </w:rPr>
              <w:t>Computing</w:t>
            </w:r>
          </w:p>
          <w:p w:rsidR="4A90B493" w:rsidP="4A90B493" w:rsidRDefault="4A90B493" w14:paraId="4393A718" w14:textId="105AC942">
            <w:pPr>
              <w:pStyle w:val="Body"/>
              <w:jc w:val="center"/>
              <w:rPr>
                <w:b w:val="1"/>
                <w:bCs w:val="1"/>
                <w:lang w:val="en-US"/>
              </w:rPr>
            </w:pPr>
          </w:p>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23F0DFE2" w:rsidRDefault="4CAB52BE" w14:paraId="48BA6D69" w14:textId="6C1690AD">
            <w:pPr>
              <w:pStyle w:val="Body"/>
              <w:spacing w:after="0"/>
              <w:rPr>
                <w:sz w:val="15"/>
                <w:szCs w:val="15"/>
                <w:lang w:val="en-US"/>
              </w:rPr>
            </w:pPr>
            <w:r w:rsidRPr="23F0DFE2" w:rsidR="4CAB52BE">
              <w:rPr>
                <w:b w:val="1"/>
                <w:bCs w:val="1"/>
                <w:sz w:val="15"/>
                <w:szCs w:val="15"/>
                <w:lang w:val="en-US"/>
              </w:rPr>
              <w:t>Computing Systems and Networks</w:t>
            </w:r>
          </w:p>
          <w:p w:rsidR="4CAB52BE" w:rsidP="23F0DFE2" w:rsidRDefault="4CAB52BE" w14:paraId="40156D0E" w14:textId="3E4F98CF">
            <w:pPr>
              <w:pStyle w:val="Body"/>
              <w:spacing w:after="0"/>
              <w:rPr>
                <w:b w:val="1"/>
                <w:bCs w:val="1"/>
                <w:sz w:val="15"/>
                <w:szCs w:val="15"/>
                <w:lang w:val="en-US"/>
              </w:rPr>
            </w:pPr>
          </w:p>
          <w:p w:rsidR="4CAB52BE" w:rsidP="23F0DFE2" w:rsidRDefault="4CAB52BE" w14:paraId="082EAE9F" w14:textId="62181E7A">
            <w:pPr>
              <w:pStyle w:val="Body"/>
              <w:spacing w:after="0"/>
              <w:rPr>
                <w:b w:val="0"/>
                <w:bCs w:val="0"/>
                <w:sz w:val="15"/>
                <w:szCs w:val="15"/>
                <w:lang w:val="en-US"/>
              </w:rPr>
            </w:pPr>
            <w:r w:rsidRPr="23F0DFE2" w:rsidR="4BF66803">
              <w:rPr>
                <w:b w:val="0"/>
                <w:bCs w:val="0"/>
                <w:sz w:val="15"/>
                <w:szCs w:val="15"/>
                <w:lang w:val="en-US"/>
              </w:rPr>
              <w:t>To explain how digital devices function</w:t>
            </w:r>
          </w:p>
          <w:p w:rsidR="4CAB52BE" w:rsidP="23F0DFE2" w:rsidRDefault="4CAB52BE" w14:paraId="4C88371F" w14:textId="75BE6AF7">
            <w:pPr>
              <w:pStyle w:val="Body"/>
              <w:spacing w:after="0"/>
              <w:rPr>
                <w:b w:val="0"/>
                <w:bCs w:val="0"/>
                <w:sz w:val="15"/>
                <w:szCs w:val="15"/>
                <w:lang w:val="en-US"/>
              </w:rPr>
            </w:pPr>
            <w:r w:rsidRPr="23F0DFE2" w:rsidR="4BF66803">
              <w:rPr>
                <w:b w:val="0"/>
                <w:bCs w:val="0"/>
                <w:sz w:val="15"/>
                <w:szCs w:val="15"/>
                <w:lang w:val="en-US"/>
              </w:rPr>
              <w:t>To identify input and output devices</w:t>
            </w:r>
          </w:p>
          <w:p w:rsidR="4CAB52BE" w:rsidP="23F0DFE2" w:rsidRDefault="4CAB52BE" w14:paraId="35E28553" w14:textId="5045AB12">
            <w:pPr>
              <w:pStyle w:val="Body"/>
              <w:spacing w:after="0"/>
              <w:rPr>
                <w:b w:val="0"/>
                <w:bCs w:val="0"/>
                <w:sz w:val="15"/>
                <w:szCs w:val="15"/>
                <w:lang w:val="en-US"/>
              </w:rPr>
            </w:pPr>
            <w:r w:rsidRPr="23F0DFE2" w:rsidR="4BF66803">
              <w:rPr>
                <w:b w:val="0"/>
                <w:bCs w:val="0"/>
                <w:sz w:val="15"/>
                <w:szCs w:val="15"/>
                <w:lang w:val="en-US"/>
              </w:rPr>
              <w:t xml:space="preserve">To </w:t>
            </w:r>
            <w:r w:rsidRPr="23F0DFE2" w:rsidR="4BF66803">
              <w:rPr>
                <w:b w:val="0"/>
                <w:bCs w:val="0"/>
                <w:sz w:val="15"/>
                <w:szCs w:val="15"/>
                <w:lang w:val="en-US"/>
              </w:rPr>
              <w:t>recognise</w:t>
            </w:r>
            <w:r w:rsidRPr="23F0DFE2" w:rsidR="4BF66803">
              <w:rPr>
                <w:b w:val="0"/>
                <w:bCs w:val="0"/>
                <w:sz w:val="15"/>
                <w:szCs w:val="15"/>
                <w:lang w:val="en-US"/>
              </w:rPr>
              <w:t xml:space="preserve"> how digital devices can change the way we work</w:t>
            </w:r>
          </w:p>
          <w:p w:rsidR="4CAB52BE" w:rsidP="23F0DFE2" w:rsidRDefault="4CAB52BE" w14:paraId="750CEA4A" w14:textId="5BEA8860">
            <w:pPr>
              <w:pStyle w:val="Body"/>
              <w:spacing w:after="0"/>
              <w:rPr>
                <w:b w:val="0"/>
                <w:bCs w:val="0"/>
                <w:sz w:val="15"/>
                <w:szCs w:val="15"/>
                <w:lang w:val="en-US"/>
              </w:rPr>
            </w:pPr>
            <w:r w:rsidRPr="23F0DFE2" w:rsidR="4BF66803">
              <w:rPr>
                <w:b w:val="0"/>
                <w:bCs w:val="0"/>
                <w:sz w:val="15"/>
                <w:szCs w:val="15"/>
                <w:lang w:val="en-US"/>
              </w:rPr>
              <w:t>To explain how a computer network can be used to share information</w:t>
            </w:r>
          </w:p>
          <w:p w:rsidR="4CAB52BE" w:rsidP="23F0DFE2" w:rsidRDefault="4CAB52BE" w14:paraId="065711F9" w14:textId="517BD27F">
            <w:pPr>
              <w:pStyle w:val="Body"/>
              <w:spacing w:after="0"/>
              <w:rPr>
                <w:b w:val="0"/>
                <w:bCs w:val="0"/>
                <w:sz w:val="15"/>
                <w:szCs w:val="15"/>
                <w:lang w:val="en-US"/>
              </w:rPr>
            </w:pPr>
            <w:r w:rsidRPr="23F0DFE2" w:rsidR="4BF66803">
              <w:rPr>
                <w:b w:val="0"/>
                <w:bCs w:val="0"/>
                <w:sz w:val="15"/>
                <w:szCs w:val="15"/>
                <w:lang w:val="en-US"/>
              </w:rPr>
              <w:t>To explore how digital devices can be connected</w:t>
            </w:r>
          </w:p>
          <w:p w:rsidR="4CAB52BE" w:rsidP="4A90B493" w:rsidRDefault="4CAB52BE" w14:paraId="0BB3E3EA" w14:textId="35C1E303">
            <w:pPr>
              <w:pStyle w:val="Body"/>
              <w:spacing w:after="0"/>
              <w:rPr>
                <w:b w:val="0"/>
                <w:bCs w:val="0"/>
                <w:sz w:val="15"/>
                <w:szCs w:val="15"/>
                <w:lang w:val="en-US"/>
              </w:rPr>
            </w:pPr>
            <w:r w:rsidRPr="23F0DFE2" w:rsidR="4BF66803">
              <w:rPr>
                <w:b w:val="0"/>
                <w:bCs w:val="0"/>
                <w:sz w:val="15"/>
                <w:szCs w:val="15"/>
                <w:lang w:val="en-US"/>
              </w:rPr>
              <w:t xml:space="preserve">To </w:t>
            </w:r>
            <w:r w:rsidRPr="23F0DFE2" w:rsidR="4BF66803">
              <w:rPr>
                <w:b w:val="0"/>
                <w:bCs w:val="0"/>
                <w:sz w:val="15"/>
                <w:szCs w:val="15"/>
                <w:lang w:val="en-US"/>
              </w:rPr>
              <w:t>recognise</w:t>
            </w:r>
            <w:r w:rsidRPr="23F0DFE2" w:rsidR="4BF66803">
              <w:rPr>
                <w:b w:val="0"/>
                <w:bCs w:val="0"/>
                <w:sz w:val="15"/>
                <w:szCs w:val="15"/>
                <w:lang w:val="en-US"/>
              </w:rPr>
              <w:t xml:space="preserve"> the physical components of a network</w:t>
            </w:r>
          </w:p>
        </w:tc>
        <w:tc>
          <w:tcPr>
            <w:tcW w:w="2174"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4CAB52BE" w:rsidP="23F0DFE2" w:rsidRDefault="4CAB52BE" w14:paraId="54884EDA" w14:textId="5C4BBDBA">
            <w:pPr>
              <w:pStyle w:val="Body"/>
              <w:spacing w:after="0"/>
              <w:rPr>
                <w:b w:val="0"/>
                <w:bCs w:val="0"/>
                <w:sz w:val="15"/>
                <w:szCs w:val="15"/>
                <w:lang w:val="en-US"/>
              </w:rPr>
            </w:pPr>
            <w:r w:rsidRPr="23F0DFE2" w:rsidR="4CAB52BE">
              <w:rPr>
                <w:b w:val="1"/>
                <w:bCs w:val="1"/>
                <w:sz w:val="15"/>
                <w:szCs w:val="15"/>
                <w:lang w:val="en-US"/>
              </w:rPr>
              <w:t>Creating Media</w:t>
            </w:r>
          </w:p>
          <w:p w:rsidR="4CAB52BE" w:rsidP="23F0DFE2" w:rsidRDefault="4CAB52BE" w14:paraId="1C8BDD86" w14:textId="2ABF1607">
            <w:pPr>
              <w:pStyle w:val="Body"/>
              <w:spacing w:after="0"/>
              <w:rPr>
                <w:b w:val="1"/>
                <w:bCs w:val="1"/>
                <w:sz w:val="15"/>
                <w:szCs w:val="15"/>
                <w:lang w:val="en-US"/>
              </w:rPr>
            </w:pPr>
          </w:p>
          <w:p w:rsidR="4CAB52BE" w:rsidP="23F0DFE2" w:rsidRDefault="4CAB52BE" w14:paraId="22F1D380" w14:textId="6A4D19E0">
            <w:pPr>
              <w:pStyle w:val="Body"/>
              <w:spacing w:after="0"/>
              <w:rPr>
                <w:b w:val="0"/>
                <w:bCs w:val="0"/>
                <w:sz w:val="15"/>
                <w:szCs w:val="15"/>
                <w:lang w:val="en-US"/>
              </w:rPr>
            </w:pPr>
            <w:r w:rsidRPr="23F0DFE2" w:rsidR="675B9EF8">
              <w:rPr>
                <w:b w:val="0"/>
                <w:bCs w:val="0"/>
                <w:sz w:val="15"/>
                <w:szCs w:val="15"/>
                <w:lang w:val="en-US"/>
              </w:rPr>
              <w:t>To explain that animation is a sequence of drawings or  photographs</w:t>
            </w:r>
          </w:p>
          <w:p w:rsidR="4CAB52BE" w:rsidP="23F0DFE2" w:rsidRDefault="4CAB52BE" w14:paraId="01E68ED2" w14:textId="007C056B">
            <w:pPr>
              <w:pStyle w:val="Body"/>
              <w:spacing w:after="0"/>
              <w:rPr>
                <w:b w:val="0"/>
                <w:bCs w:val="0"/>
                <w:sz w:val="15"/>
                <w:szCs w:val="15"/>
                <w:lang w:val="en-US"/>
              </w:rPr>
            </w:pPr>
            <w:r w:rsidRPr="23F0DFE2" w:rsidR="675B9EF8">
              <w:rPr>
                <w:b w:val="0"/>
                <w:bCs w:val="0"/>
                <w:sz w:val="15"/>
                <w:szCs w:val="15"/>
                <w:lang w:val="en-US"/>
              </w:rPr>
              <w:t>To relate animated movement with a sequence of images</w:t>
            </w:r>
          </w:p>
          <w:p w:rsidR="4CAB52BE" w:rsidP="23F0DFE2" w:rsidRDefault="4CAB52BE" w14:paraId="04D101D0" w14:textId="399BA0D1">
            <w:pPr>
              <w:pStyle w:val="Body"/>
              <w:spacing w:after="0"/>
              <w:rPr>
                <w:b w:val="0"/>
                <w:bCs w:val="0"/>
                <w:sz w:val="15"/>
                <w:szCs w:val="15"/>
                <w:lang w:val="en-US"/>
              </w:rPr>
            </w:pPr>
            <w:r w:rsidRPr="23F0DFE2" w:rsidR="675B9EF8">
              <w:rPr>
                <w:b w:val="0"/>
                <w:bCs w:val="0"/>
                <w:sz w:val="15"/>
                <w:szCs w:val="15"/>
                <w:lang w:val="en-US"/>
              </w:rPr>
              <w:t>To plan an animation</w:t>
            </w:r>
          </w:p>
          <w:p w:rsidR="4CAB52BE" w:rsidP="23F0DFE2" w:rsidRDefault="4CAB52BE" w14:paraId="53C6BE1C" w14:textId="1645942D">
            <w:pPr>
              <w:pStyle w:val="Body"/>
              <w:spacing w:after="0"/>
              <w:rPr>
                <w:b w:val="0"/>
                <w:bCs w:val="0"/>
                <w:sz w:val="15"/>
                <w:szCs w:val="15"/>
                <w:lang w:val="en-US"/>
              </w:rPr>
            </w:pPr>
            <w:r w:rsidRPr="23F0DFE2" w:rsidR="675B9EF8">
              <w:rPr>
                <w:b w:val="0"/>
                <w:bCs w:val="0"/>
                <w:sz w:val="15"/>
                <w:szCs w:val="15"/>
                <w:lang w:val="en-US"/>
              </w:rPr>
              <w:t xml:space="preserve">To </w:t>
            </w:r>
            <w:r w:rsidRPr="23F0DFE2" w:rsidR="675B9EF8">
              <w:rPr>
                <w:b w:val="0"/>
                <w:bCs w:val="0"/>
                <w:sz w:val="15"/>
                <w:szCs w:val="15"/>
                <w:lang w:val="en-US"/>
              </w:rPr>
              <w:t>identify</w:t>
            </w:r>
            <w:r w:rsidRPr="23F0DFE2" w:rsidR="675B9EF8">
              <w:rPr>
                <w:b w:val="0"/>
                <w:bCs w:val="0"/>
                <w:sz w:val="15"/>
                <w:szCs w:val="15"/>
                <w:lang w:val="en-US"/>
              </w:rPr>
              <w:t xml:space="preserve"> the need to work </w:t>
            </w:r>
            <w:r w:rsidRPr="23F0DFE2" w:rsidR="514C38BD">
              <w:rPr>
                <w:b w:val="0"/>
                <w:bCs w:val="0"/>
                <w:sz w:val="15"/>
                <w:szCs w:val="15"/>
                <w:lang w:val="en-US"/>
              </w:rPr>
              <w:t>consistently and carefully</w:t>
            </w:r>
          </w:p>
          <w:p w:rsidR="4CAB52BE" w:rsidP="23F0DFE2" w:rsidRDefault="4CAB52BE" w14:paraId="67BDCBB9" w14:textId="2097745D">
            <w:pPr>
              <w:pStyle w:val="Body"/>
              <w:spacing w:after="0"/>
              <w:rPr>
                <w:b w:val="0"/>
                <w:bCs w:val="0"/>
                <w:sz w:val="15"/>
                <w:szCs w:val="15"/>
                <w:lang w:val="en-US"/>
              </w:rPr>
            </w:pPr>
            <w:r w:rsidRPr="23F0DFE2" w:rsidR="514C38BD">
              <w:rPr>
                <w:b w:val="0"/>
                <w:bCs w:val="0"/>
                <w:sz w:val="15"/>
                <w:szCs w:val="15"/>
                <w:lang w:val="en-US"/>
              </w:rPr>
              <w:t>To review and improve an animation</w:t>
            </w:r>
          </w:p>
          <w:p w:rsidR="4CAB52BE" w:rsidP="4A90B493" w:rsidRDefault="4CAB52BE" w14:paraId="1B639511" w14:textId="4C6A603D">
            <w:pPr>
              <w:pStyle w:val="Body"/>
              <w:spacing w:after="0"/>
              <w:rPr>
                <w:b w:val="0"/>
                <w:bCs w:val="0"/>
                <w:sz w:val="15"/>
                <w:szCs w:val="15"/>
                <w:lang w:val="en-US"/>
              </w:rPr>
            </w:pPr>
            <w:r w:rsidRPr="23F0DFE2" w:rsidR="514C38BD">
              <w:rPr>
                <w:b w:val="0"/>
                <w:bCs w:val="0"/>
                <w:sz w:val="15"/>
                <w:szCs w:val="15"/>
                <w:lang w:val="en-US"/>
              </w:rPr>
              <w:t xml:space="preserve">To </w:t>
            </w:r>
            <w:r w:rsidRPr="23F0DFE2" w:rsidR="514C38BD">
              <w:rPr>
                <w:b w:val="0"/>
                <w:bCs w:val="0"/>
                <w:sz w:val="15"/>
                <w:szCs w:val="15"/>
                <w:lang w:val="en-US"/>
              </w:rPr>
              <w:t>evaulate</w:t>
            </w:r>
            <w:r w:rsidRPr="23F0DFE2" w:rsidR="514C38BD">
              <w:rPr>
                <w:b w:val="0"/>
                <w:bCs w:val="0"/>
                <w:sz w:val="15"/>
                <w:szCs w:val="15"/>
                <w:lang w:val="en-US"/>
              </w:rPr>
              <w:t xml:space="preserve"> the impact of adding other media to an animation</w:t>
            </w: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61FDCC8F" w:rsidRDefault="4CAB52BE" w14:paraId="3E66A0A5" w14:textId="3A26A08B">
            <w:pPr>
              <w:pStyle w:val="Body"/>
              <w:spacing w:after="0"/>
              <w:rPr>
                <w:b w:val="0"/>
                <w:bCs w:val="0"/>
                <w:sz w:val="15"/>
                <w:szCs w:val="15"/>
                <w:lang w:val="en-US"/>
              </w:rPr>
            </w:pPr>
            <w:r w:rsidRPr="61FDCC8F" w:rsidR="4CAB52BE">
              <w:rPr>
                <w:b w:val="1"/>
                <w:bCs w:val="1"/>
                <w:sz w:val="15"/>
                <w:szCs w:val="15"/>
                <w:lang w:val="en-US"/>
              </w:rPr>
              <w:t>Programming A</w:t>
            </w:r>
            <w:r w:rsidRPr="61FDCC8F" w:rsidR="4CAB52BE">
              <w:rPr>
                <w:b w:val="0"/>
                <w:bCs w:val="0"/>
                <w:sz w:val="15"/>
                <w:szCs w:val="15"/>
                <w:lang w:val="en-US"/>
              </w:rPr>
              <w:t xml:space="preserve"> – Sequencing Sounds</w:t>
            </w:r>
          </w:p>
          <w:p w:rsidR="4CAB52BE" w:rsidP="61FDCC8F" w:rsidRDefault="4CAB52BE" w14:paraId="001CA40E" w14:textId="39CCBF08">
            <w:pPr>
              <w:pStyle w:val="Body"/>
              <w:spacing w:after="0"/>
              <w:rPr>
                <w:b w:val="0"/>
                <w:bCs w:val="0"/>
                <w:sz w:val="15"/>
                <w:szCs w:val="15"/>
                <w:lang w:val="en-US"/>
              </w:rPr>
            </w:pPr>
          </w:p>
          <w:p w:rsidR="4CAB52BE" w:rsidP="61FDCC8F" w:rsidRDefault="4CAB52BE" w14:paraId="68F3083F" w14:textId="31D272D7">
            <w:pPr>
              <w:pStyle w:val="Body"/>
              <w:spacing w:after="0"/>
              <w:rPr>
                <w:b w:val="0"/>
                <w:bCs w:val="0"/>
                <w:sz w:val="15"/>
                <w:szCs w:val="15"/>
                <w:lang w:val="en-US"/>
              </w:rPr>
            </w:pPr>
            <w:r w:rsidRPr="61FDCC8F" w:rsidR="2CD65AD2">
              <w:rPr>
                <w:b w:val="0"/>
                <w:bCs w:val="0"/>
                <w:sz w:val="15"/>
                <w:szCs w:val="15"/>
                <w:lang w:val="en-US"/>
              </w:rPr>
              <w:t>To explore a new programming environment</w:t>
            </w:r>
          </w:p>
          <w:p w:rsidR="4CAB52BE" w:rsidP="61FDCC8F" w:rsidRDefault="4CAB52BE" w14:paraId="0547F1E0" w14:textId="6BCBF44B">
            <w:pPr>
              <w:pStyle w:val="Body"/>
              <w:spacing w:after="0"/>
              <w:rPr>
                <w:b w:val="0"/>
                <w:bCs w:val="0"/>
                <w:sz w:val="15"/>
                <w:szCs w:val="15"/>
                <w:lang w:val="en-US"/>
              </w:rPr>
            </w:pPr>
            <w:r w:rsidRPr="61FDCC8F" w:rsidR="2CD65AD2">
              <w:rPr>
                <w:b w:val="0"/>
                <w:bCs w:val="0"/>
                <w:sz w:val="15"/>
                <w:szCs w:val="15"/>
                <w:lang w:val="en-US"/>
              </w:rPr>
              <w:t>To identify that commands have an outcome</w:t>
            </w:r>
          </w:p>
          <w:p w:rsidR="4CAB52BE" w:rsidP="61FDCC8F" w:rsidRDefault="4CAB52BE" w14:paraId="5480697F" w14:textId="4EFDBA28">
            <w:pPr>
              <w:pStyle w:val="Body"/>
              <w:spacing w:after="0"/>
              <w:rPr>
                <w:b w:val="0"/>
                <w:bCs w:val="0"/>
                <w:sz w:val="15"/>
                <w:szCs w:val="15"/>
                <w:lang w:val="en-US"/>
              </w:rPr>
            </w:pPr>
            <w:r w:rsidRPr="61FDCC8F" w:rsidR="2CD65AD2">
              <w:rPr>
                <w:b w:val="0"/>
                <w:bCs w:val="0"/>
                <w:sz w:val="15"/>
                <w:szCs w:val="15"/>
                <w:lang w:val="en-US"/>
              </w:rPr>
              <w:t xml:space="preserve">To explain that a </w:t>
            </w:r>
            <w:r w:rsidRPr="61FDCC8F" w:rsidR="2CD65AD2">
              <w:rPr>
                <w:b w:val="0"/>
                <w:bCs w:val="0"/>
                <w:sz w:val="15"/>
                <w:szCs w:val="15"/>
                <w:lang w:val="en-US"/>
              </w:rPr>
              <w:t>program</w:t>
            </w:r>
            <w:r w:rsidRPr="61FDCC8F" w:rsidR="2CD65AD2">
              <w:rPr>
                <w:b w:val="0"/>
                <w:bCs w:val="0"/>
                <w:sz w:val="15"/>
                <w:szCs w:val="15"/>
                <w:lang w:val="en-US"/>
              </w:rPr>
              <w:t xml:space="preserve"> has a start</w:t>
            </w:r>
          </w:p>
          <w:p w:rsidR="4CAB52BE" w:rsidP="61FDCC8F" w:rsidRDefault="4CAB52BE" w14:paraId="1137AFAE" w14:textId="5E0DFCB5">
            <w:pPr>
              <w:pStyle w:val="Body"/>
              <w:spacing w:after="0"/>
              <w:rPr>
                <w:b w:val="0"/>
                <w:bCs w:val="0"/>
                <w:sz w:val="15"/>
                <w:szCs w:val="15"/>
                <w:lang w:val="en-US"/>
              </w:rPr>
            </w:pPr>
            <w:r w:rsidRPr="61FDCC8F" w:rsidR="2CD65AD2">
              <w:rPr>
                <w:b w:val="0"/>
                <w:bCs w:val="0"/>
                <w:sz w:val="15"/>
                <w:szCs w:val="15"/>
                <w:lang w:val="en-US"/>
              </w:rPr>
              <w:t xml:space="preserve">To </w:t>
            </w:r>
            <w:r w:rsidRPr="61FDCC8F" w:rsidR="2CD65AD2">
              <w:rPr>
                <w:b w:val="0"/>
                <w:bCs w:val="0"/>
                <w:sz w:val="15"/>
                <w:szCs w:val="15"/>
                <w:lang w:val="en-US"/>
              </w:rPr>
              <w:t>recognise</w:t>
            </w:r>
            <w:r w:rsidRPr="61FDCC8F" w:rsidR="2CD65AD2">
              <w:rPr>
                <w:b w:val="0"/>
                <w:bCs w:val="0"/>
                <w:sz w:val="15"/>
                <w:szCs w:val="15"/>
                <w:lang w:val="en-US"/>
              </w:rPr>
              <w:t xml:space="preserve"> that a </w:t>
            </w:r>
            <w:r w:rsidRPr="61FDCC8F" w:rsidR="2CD65AD2">
              <w:rPr>
                <w:b w:val="0"/>
                <w:bCs w:val="0"/>
                <w:sz w:val="15"/>
                <w:szCs w:val="15"/>
                <w:lang w:val="en-US"/>
              </w:rPr>
              <w:t>sequences of commands</w:t>
            </w:r>
            <w:r w:rsidRPr="61FDCC8F" w:rsidR="2CD65AD2">
              <w:rPr>
                <w:b w:val="0"/>
                <w:bCs w:val="0"/>
                <w:sz w:val="15"/>
                <w:szCs w:val="15"/>
                <w:lang w:val="en-US"/>
              </w:rPr>
              <w:t xml:space="preserve"> can have an order</w:t>
            </w:r>
          </w:p>
          <w:p w:rsidR="4CAB52BE" w:rsidP="61FDCC8F" w:rsidRDefault="4CAB52BE" w14:paraId="5F412E92" w14:textId="474B76C3">
            <w:pPr>
              <w:pStyle w:val="Body"/>
              <w:spacing w:after="0"/>
              <w:rPr>
                <w:b w:val="0"/>
                <w:bCs w:val="0"/>
                <w:sz w:val="15"/>
                <w:szCs w:val="15"/>
                <w:lang w:val="en-US"/>
              </w:rPr>
            </w:pPr>
            <w:r w:rsidRPr="61FDCC8F" w:rsidR="2CD65AD2">
              <w:rPr>
                <w:b w:val="0"/>
                <w:bCs w:val="0"/>
                <w:sz w:val="15"/>
                <w:szCs w:val="15"/>
                <w:lang w:val="en-US"/>
              </w:rPr>
              <w:t>To change the appearance of my project</w:t>
            </w:r>
          </w:p>
          <w:p w:rsidR="4CAB52BE" w:rsidP="4A90B493" w:rsidRDefault="4CAB52BE" w14:paraId="1BB21F44" w14:textId="3877A0BD">
            <w:pPr>
              <w:pStyle w:val="Body"/>
              <w:spacing w:after="0"/>
              <w:rPr>
                <w:b w:val="0"/>
                <w:bCs w:val="0"/>
                <w:sz w:val="15"/>
                <w:szCs w:val="15"/>
                <w:lang w:val="en-US"/>
              </w:rPr>
            </w:pPr>
            <w:r w:rsidRPr="61FDCC8F" w:rsidR="2CD65AD2">
              <w:rPr>
                <w:b w:val="0"/>
                <w:bCs w:val="0"/>
                <w:sz w:val="15"/>
                <w:szCs w:val="15"/>
                <w:lang w:val="en-US"/>
              </w:rPr>
              <w:t>To create a project from a task description</w:t>
            </w:r>
          </w:p>
        </w:tc>
        <w:tc>
          <w:tcPr>
            <w:tcW w:w="2473"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4CAB52BE" w:rsidP="61FDCC8F" w:rsidRDefault="4CAB52BE" w14:paraId="2CD305C9" w14:textId="3D2A5215">
            <w:pPr>
              <w:pStyle w:val="Body"/>
              <w:spacing w:after="0"/>
              <w:rPr>
                <w:b w:val="0"/>
                <w:bCs w:val="0"/>
                <w:sz w:val="15"/>
                <w:szCs w:val="15"/>
                <w:lang w:val="en-US"/>
              </w:rPr>
            </w:pPr>
            <w:r w:rsidRPr="61FDCC8F" w:rsidR="4CAB52BE">
              <w:rPr>
                <w:b w:val="1"/>
                <w:bCs w:val="1"/>
                <w:sz w:val="15"/>
                <w:szCs w:val="15"/>
                <w:lang w:val="en-US"/>
              </w:rPr>
              <w:t>Data and Information</w:t>
            </w:r>
            <w:r w:rsidRPr="61FDCC8F" w:rsidR="4CAB52BE">
              <w:rPr>
                <w:b w:val="0"/>
                <w:bCs w:val="0"/>
                <w:sz w:val="15"/>
                <w:szCs w:val="15"/>
                <w:lang w:val="en-US"/>
              </w:rPr>
              <w:t xml:space="preserve"> – Branching Databases</w:t>
            </w:r>
          </w:p>
          <w:p w:rsidR="4CAB52BE" w:rsidP="61FDCC8F" w:rsidRDefault="4CAB52BE" w14:paraId="66C836A3" w14:textId="4180D285">
            <w:pPr>
              <w:pStyle w:val="Body"/>
              <w:spacing w:after="0"/>
              <w:rPr>
                <w:b w:val="0"/>
                <w:bCs w:val="0"/>
                <w:sz w:val="15"/>
                <w:szCs w:val="15"/>
                <w:lang w:val="en-US"/>
              </w:rPr>
            </w:pPr>
          </w:p>
          <w:p w:rsidR="4CAB52BE" w:rsidP="61FDCC8F" w:rsidRDefault="4CAB52BE" w14:paraId="1A3492B3" w14:textId="4D53D0CD">
            <w:pPr>
              <w:pStyle w:val="Body"/>
              <w:spacing w:after="0"/>
              <w:rPr>
                <w:b w:val="0"/>
                <w:bCs w:val="0"/>
                <w:sz w:val="15"/>
                <w:szCs w:val="15"/>
                <w:lang w:val="en-US"/>
              </w:rPr>
            </w:pPr>
            <w:r w:rsidRPr="61FDCC8F" w:rsidR="4F82B7B4">
              <w:rPr>
                <w:b w:val="0"/>
                <w:bCs w:val="0"/>
                <w:sz w:val="15"/>
                <w:szCs w:val="15"/>
                <w:lang w:val="en-US"/>
              </w:rPr>
              <w:t>To create questions with yes/no answers</w:t>
            </w:r>
          </w:p>
          <w:p w:rsidR="4CAB52BE" w:rsidP="61FDCC8F" w:rsidRDefault="4CAB52BE" w14:paraId="156B90BD" w14:textId="24DC01DB">
            <w:pPr>
              <w:pStyle w:val="Body"/>
              <w:spacing w:after="0"/>
              <w:rPr>
                <w:b w:val="0"/>
                <w:bCs w:val="0"/>
                <w:sz w:val="15"/>
                <w:szCs w:val="15"/>
                <w:lang w:val="en-US"/>
              </w:rPr>
            </w:pPr>
            <w:r w:rsidRPr="61FDCC8F" w:rsidR="4F82B7B4">
              <w:rPr>
                <w:b w:val="0"/>
                <w:bCs w:val="0"/>
                <w:sz w:val="15"/>
                <w:szCs w:val="15"/>
                <w:lang w:val="en-US"/>
              </w:rPr>
              <w:t xml:space="preserve">To </w:t>
            </w:r>
            <w:r w:rsidRPr="61FDCC8F" w:rsidR="4F82B7B4">
              <w:rPr>
                <w:b w:val="0"/>
                <w:bCs w:val="0"/>
                <w:sz w:val="15"/>
                <w:szCs w:val="15"/>
                <w:lang w:val="en-US"/>
              </w:rPr>
              <w:t>identify</w:t>
            </w:r>
            <w:r w:rsidRPr="61FDCC8F" w:rsidR="4F82B7B4">
              <w:rPr>
                <w:b w:val="0"/>
                <w:bCs w:val="0"/>
                <w:sz w:val="15"/>
                <w:szCs w:val="15"/>
                <w:lang w:val="en-US"/>
              </w:rPr>
              <w:t xml:space="preserve"> the attributes needed to collect data about an object</w:t>
            </w:r>
          </w:p>
          <w:p w:rsidR="4CAB52BE" w:rsidP="61FDCC8F" w:rsidRDefault="4CAB52BE" w14:paraId="6D27C883" w14:textId="3D5EA75E">
            <w:pPr>
              <w:pStyle w:val="Body"/>
              <w:spacing w:after="0"/>
              <w:rPr>
                <w:b w:val="0"/>
                <w:bCs w:val="0"/>
                <w:sz w:val="15"/>
                <w:szCs w:val="15"/>
                <w:lang w:val="en-US"/>
              </w:rPr>
            </w:pPr>
            <w:r w:rsidRPr="61FDCC8F" w:rsidR="4F82B7B4">
              <w:rPr>
                <w:b w:val="0"/>
                <w:bCs w:val="0"/>
                <w:sz w:val="15"/>
                <w:szCs w:val="15"/>
                <w:lang w:val="en-US"/>
              </w:rPr>
              <w:t>To create a branching database</w:t>
            </w:r>
          </w:p>
          <w:p w:rsidR="4CAB52BE" w:rsidP="61FDCC8F" w:rsidRDefault="4CAB52BE" w14:paraId="6BF05A99" w14:textId="292E88CA">
            <w:pPr>
              <w:pStyle w:val="Body"/>
              <w:spacing w:after="0"/>
              <w:rPr>
                <w:b w:val="0"/>
                <w:bCs w:val="0"/>
                <w:sz w:val="15"/>
                <w:szCs w:val="15"/>
                <w:lang w:val="en-US"/>
              </w:rPr>
            </w:pPr>
            <w:r w:rsidRPr="61FDCC8F" w:rsidR="4F82B7B4">
              <w:rPr>
                <w:b w:val="0"/>
                <w:bCs w:val="0"/>
                <w:sz w:val="15"/>
                <w:szCs w:val="15"/>
                <w:lang w:val="en-US"/>
              </w:rPr>
              <w:t>To explain why it is helpful for a database to be well structured</w:t>
            </w:r>
          </w:p>
          <w:p w:rsidR="4CAB52BE" w:rsidP="61FDCC8F" w:rsidRDefault="4CAB52BE" w14:paraId="27B0B3FF" w14:textId="45E02C5A">
            <w:pPr>
              <w:pStyle w:val="Body"/>
              <w:spacing w:after="0"/>
              <w:rPr>
                <w:b w:val="0"/>
                <w:bCs w:val="0"/>
                <w:sz w:val="15"/>
                <w:szCs w:val="15"/>
                <w:lang w:val="en-US"/>
              </w:rPr>
            </w:pPr>
            <w:r w:rsidRPr="61FDCC8F" w:rsidR="4F82B7B4">
              <w:rPr>
                <w:b w:val="0"/>
                <w:bCs w:val="0"/>
                <w:sz w:val="15"/>
                <w:szCs w:val="15"/>
                <w:lang w:val="en-US"/>
              </w:rPr>
              <w:t>To plan the structure of a branching database</w:t>
            </w:r>
          </w:p>
          <w:p w:rsidR="4CAB52BE" w:rsidP="4A90B493" w:rsidRDefault="4CAB52BE" w14:paraId="64E463C7" w14:textId="1479553C">
            <w:pPr>
              <w:pStyle w:val="Body"/>
              <w:spacing w:after="0"/>
              <w:rPr>
                <w:b w:val="0"/>
                <w:bCs w:val="0"/>
                <w:sz w:val="15"/>
                <w:szCs w:val="15"/>
                <w:lang w:val="en-US"/>
              </w:rPr>
            </w:pPr>
            <w:r w:rsidRPr="61FDCC8F" w:rsidR="4F82B7B4">
              <w:rPr>
                <w:b w:val="0"/>
                <w:bCs w:val="0"/>
                <w:sz w:val="15"/>
                <w:szCs w:val="15"/>
                <w:lang w:val="en-US"/>
              </w:rPr>
              <w:t>To independently create and identification tool</w:t>
            </w: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61FDCC8F" w:rsidRDefault="4CAB52BE" w14:paraId="7145DECE" w14:textId="602B4344">
            <w:pPr>
              <w:pStyle w:val="Body"/>
              <w:spacing w:after="0"/>
              <w:rPr>
                <w:sz w:val="15"/>
                <w:szCs w:val="15"/>
                <w:lang w:val="en-US"/>
              </w:rPr>
            </w:pPr>
            <w:r w:rsidRPr="61FDCC8F" w:rsidR="4CAB52BE">
              <w:rPr>
                <w:b w:val="1"/>
                <w:bCs w:val="1"/>
                <w:sz w:val="15"/>
                <w:szCs w:val="15"/>
                <w:lang w:val="en-US"/>
              </w:rPr>
              <w:t>Creating Media</w:t>
            </w:r>
            <w:r w:rsidRPr="61FDCC8F" w:rsidR="4CAB52BE">
              <w:rPr>
                <w:sz w:val="15"/>
                <w:szCs w:val="15"/>
                <w:lang w:val="en-US"/>
              </w:rPr>
              <w:t xml:space="preserve"> – Desktop Publishing</w:t>
            </w:r>
          </w:p>
          <w:p w:rsidR="4CAB52BE" w:rsidP="61FDCC8F" w:rsidRDefault="4CAB52BE" w14:paraId="07A232CB" w14:textId="210E2264">
            <w:pPr>
              <w:pStyle w:val="Body"/>
              <w:spacing w:after="0"/>
              <w:rPr>
                <w:sz w:val="15"/>
                <w:szCs w:val="15"/>
                <w:lang w:val="en-US"/>
              </w:rPr>
            </w:pPr>
          </w:p>
          <w:p w:rsidR="4CAB52BE" w:rsidP="61FDCC8F" w:rsidRDefault="4CAB52BE" w14:paraId="4BF1DE62" w14:textId="5F89483E">
            <w:pPr>
              <w:pStyle w:val="Body"/>
              <w:spacing w:after="0"/>
              <w:rPr>
                <w:sz w:val="15"/>
                <w:szCs w:val="15"/>
                <w:lang w:val="en-US"/>
              </w:rPr>
            </w:pPr>
            <w:r w:rsidRPr="61FDCC8F" w:rsidR="1AEC8102">
              <w:rPr>
                <w:sz w:val="15"/>
                <w:szCs w:val="15"/>
                <w:lang w:val="en-US"/>
              </w:rPr>
              <w:t xml:space="preserve">To </w:t>
            </w:r>
            <w:r w:rsidRPr="61FDCC8F" w:rsidR="1AEC8102">
              <w:rPr>
                <w:sz w:val="15"/>
                <w:szCs w:val="15"/>
                <w:lang w:val="en-US"/>
              </w:rPr>
              <w:t>recognise</w:t>
            </w:r>
            <w:r w:rsidRPr="61FDCC8F" w:rsidR="1AEC8102">
              <w:rPr>
                <w:sz w:val="15"/>
                <w:szCs w:val="15"/>
                <w:lang w:val="en-US"/>
              </w:rPr>
              <w:t xml:space="preserve"> how text and images convey information</w:t>
            </w:r>
          </w:p>
          <w:p w:rsidR="4CAB52BE" w:rsidP="61FDCC8F" w:rsidRDefault="4CAB52BE" w14:paraId="7E9DC1F6" w14:textId="36FBDFCB">
            <w:pPr>
              <w:pStyle w:val="Body"/>
              <w:spacing w:after="0"/>
              <w:rPr>
                <w:sz w:val="15"/>
                <w:szCs w:val="15"/>
                <w:lang w:val="en-US"/>
              </w:rPr>
            </w:pPr>
            <w:r w:rsidRPr="61FDCC8F" w:rsidR="1AEC8102">
              <w:rPr>
                <w:sz w:val="15"/>
                <w:szCs w:val="15"/>
                <w:lang w:val="en-US"/>
              </w:rPr>
              <w:t xml:space="preserve">To </w:t>
            </w:r>
            <w:r w:rsidRPr="61FDCC8F" w:rsidR="1AEC8102">
              <w:rPr>
                <w:sz w:val="15"/>
                <w:szCs w:val="15"/>
                <w:lang w:val="en-US"/>
              </w:rPr>
              <w:t>recognise</w:t>
            </w:r>
            <w:r w:rsidRPr="61FDCC8F" w:rsidR="1AEC8102">
              <w:rPr>
                <w:sz w:val="15"/>
                <w:szCs w:val="15"/>
                <w:lang w:val="en-US"/>
              </w:rPr>
              <w:t xml:space="preserve"> that text and layout can be edited</w:t>
            </w:r>
          </w:p>
          <w:p w:rsidR="4CAB52BE" w:rsidP="61FDCC8F" w:rsidRDefault="4CAB52BE" w14:paraId="7ABF4CAD" w14:textId="76F32966">
            <w:pPr>
              <w:pStyle w:val="Body"/>
              <w:spacing w:after="0"/>
              <w:rPr>
                <w:sz w:val="15"/>
                <w:szCs w:val="15"/>
                <w:lang w:val="en-US"/>
              </w:rPr>
            </w:pPr>
            <w:r w:rsidRPr="61FDCC8F" w:rsidR="1AEC8102">
              <w:rPr>
                <w:sz w:val="15"/>
                <w:szCs w:val="15"/>
                <w:lang w:val="en-US"/>
              </w:rPr>
              <w:t xml:space="preserve">To </w:t>
            </w:r>
            <w:r w:rsidRPr="61FDCC8F" w:rsidR="1AEC8102">
              <w:rPr>
                <w:sz w:val="15"/>
                <w:szCs w:val="15"/>
                <w:lang w:val="en-US"/>
              </w:rPr>
              <w:t>choose</w:t>
            </w:r>
            <w:r w:rsidRPr="61FDCC8F" w:rsidR="1AEC8102">
              <w:rPr>
                <w:sz w:val="15"/>
                <w:szCs w:val="15"/>
                <w:lang w:val="en-US"/>
              </w:rPr>
              <w:t xml:space="preserve"> </w:t>
            </w:r>
            <w:r w:rsidRPr="61FDCC8F" w:rsidR="1AEC8102">
              <w:rPr>
                <w:sz w:val="15"/>
                <w:szCs w:val="15"/>
                <w:lang w:val="en-US"/>
              </w:rPr>
              <w:t>appropriate page</w:t>
            </w:r>
            <w:r w:rsidRPr="61FDCC8F" w:rsidR="1AEC8102">
              <w:rPr>
                <w:sz w:val="15"/>
                <w:szCs w:val="15"/>
                <w:lang w:val="en-US"/>
              </w:rPr>
              <w:t xml:space="preserve"> settings</w:t>
            </w:r>
          </w:p>
          <w:p w:rsidR="4CAB52BE" w:rsidP="61FDCC8F" w:rsidRDefault="4CAB52BE" w14:paraId="4ED526D6" w14:textId="65A97ED7">
            <w:pPr>
              <w:pStyle w:val="Body"/>
              <w:spacing w:after="0"/>
              <w:rPr>
                <w:sz w:val="15"/>
                <w:szCs w:val="15"/>
                <w:lang w:val="en-US"/>
              </w:rPr>
            </w:pPr>
            <w:r w:rsidRPr="61FDCC8F" w:rsidR="1AEC8102">
              <w:rPr>
                <w:sz w:val="15"/>
                <w:szCs w:val="15"/>
                <w:lang w:val="en-US"/>
              </w:rPr>
              <w:t xml:space="preserve">To add content to a desk top publishing </w:t>
            </w:r>
            <w:r w:rsidRPr="61FDCC8F" w:rsidR="1AEC8102">
              <w:rPr>
                <w:sz w:val="15"/>
                <w:szCs w:val="15"/>
                <w:lang w:val="en-US"/>
              </w:rPr>
              <w:t>publication</w:t>
            </w:r>
          </w:p>
          <w:p w:rsidR="4CAB52BE" w:rsidP="61FDCC8F" w:rsidRDefault="4CAB52BE" w14:paraId="57AC04D4" w14:textId="4E958303">
            <w:pPr>
              <w:pStyle w:val="Body"/>
              <w:spacing w:after="0"/>
              <w:rPr>
                <w:sz w:val="15"/>
                <w:szCs w:val="15"/>
                <w:lang w:val="en-US"/>
              </w:rPr>
            </w:pPr>
            <w:r w:rsidRPr="61FDCC8F" w:rsidR="1AEC8102">
              <w:rPr>
                <w:sz w:val="15"/>
                <w:szCs w:val="15"/>
                <w:lang w:val="en-US"/>
              </w:rPr>
              <w:t>To consider how different layouts can suit different purposes</w:t>
            </w:r>
          </w:p>
          <w:p w:rsidR="4CAB52BE" w:rsidP="61FDCC8F" w:rsidRDefault="4CAB52BE" w14:paraId="4545A45D" w14:textId="31DD262C">
            <w:pPr>
              <w:pStyle w:val="Body"/>
              <w:spacing w:after="0"/>
              <w:rPr>
                <w:sz w:val="15"/>
                <w:szCs w:val="15"/>
                <w:lang w:val="en-US"/>
              </w:rPr>
            </w:pPr>
            <w:r w:rsidRPr="61FDCC8F" w:rsidR="1AEC8102">
              <w:rPr>
                <w:sz w:val="15"/>
                <w:szCs w:val="15"/>
                <w:lang w:val="en-US"/>
              </w:rPr>
              <w:t>To consider the benefits of desktop publishing</w:t>
            </w:r>
          </w:p>
          <w:p w:rsidR="4CAB52BE" w:rsidP="61FDCC8F" w:rsidRDefault="4CAB52BE" w14:paraId="24E348F9" w14:textId="0110FD22">
            <w:pPr>
              <w:pStyle w:val="Body"/>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0" w:beforeAutospacing="off" w:after="0" w:afterAutospacing="off" w:line="259" w:lineRule="auto"/>
              <w:ind w:left="0" w:right="0"/>
              <w:jc w:val="left"/>
              <w:rPr>
                <w:sz w:val="15"/>
                <w:szCs w:val="15"/>
                <w:lang w:val="en-US"/>
              </w:rPr>
            </w:pPr>
          </w:p>
        </w:tc>
        <w:tc>
          <w:tcPr>
            <w:tcW w:w="2395" w:type="dxa"/>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4CAB52BE" w:rsidP="61FDCC8F" w:rsidRDefault="4CAB52BE" w14:paraId="2E597AD4" w14:textId="184FEC46">
            <w:pPr>
              <w:pStyle w:val="Body"/>
              <w:spacing w:after="0"/>
              <w:rPr>
                <w:sz w:val="15"/>
                <w:szCs w:val="15"/>
                <w:lang w:val="en-US"/>
              </w:rPr>
            </w:pPr>
            <w:r w:rsidRPr="61FDCC8F" w:rsidR="4CAB52BE">
              <w:rPr>
                <w:b w:val="1"/>
                <w:bCs w:val="1"/>
                <w:sz w:val="15"/>
                <w:szCs w:val="15"/>
                <w:lang w:val="en-US"/>
              </w:rPr>
              <w:t>Programming B</w:t>
            </w:r>
            <w:r w:rsidRPr="61FDCC8F" w:rsidR="4CAB52BE">
              <w:rPr>
                <w:sz w:val="15"/>
                <w:szCs w:val="15"/>
                <w:lang w:val="en-US"/>
              </w:rPr>
              <w:t xml:space="preserve"> – Events and Actions in Programs</w:t>
            </w:r>
          </w:p>
          <w:p w:rsidR="4CAB52BE" w:rsidP="61FDCC8F" w:rsidRDefault="4CAB52BE" w14:paraId="088AFD26" w14:textId="25272A8F">
            <w:pPr>
              <w:pStyle w:val="Body"/>
              <w:spacing w:after="0"/>
              <w:rPr>
                <w:sz w:val="15"/>
                <w:szCs w:val="15"/>
                <w:lang w:val="en-US"/>
              </w:rPr>
            </w:pPr>
          </w:p>
          <w:p w:rsidR="4CAB52BE" w:rsidP="61FDCC8F" w:rsidRDefault="4CAB52BE" w14:paraId="6AC5C098" w14:textId="2A3F3C93">
            <w:pPr>
              <w:pStyle w:val="Body"/>
              <w:spacing w:after="0"/>
              <w:rPr>
                <w:sz w:val="15"/>
                <w:szCs w:val="15"/>
                <w:lang w:val="en-US"/>
              </w:rPr>
            </w:pPr>
            <w:r w:rsidRPr="61FDCC8F" w:rsidR="7EBA918C">
              <w:rPr>
                <w:sz w:val="15"/>
                <w:szCs w:val="15"/>
                <w:lang w:val="en-US"/>
              </w:rPr>
              <w:t>To explain how a sprite moves in an existing project</w:t>
            </w:r>
          </w:p>
          <w:p w:rsidR="4CAB52BE" w:rsidP="61FDCC8F" w:rsidRDefault="4CAB52BE" w14:paraId="6E80CD1A" w14:textId="36155BA0">
            <w:pPr>
              <w:pStyle w:val="Body"/>
              <w:spacing w:after="0"/>
              <w:rPr>
                <w:sz w:val="15"/>
                <w:szCs w:val="15"/>
                <w:lang w:val="en-US"/>
              </w:rPr>
            </w:pPr>
            <w:r w:rsidRPr="61FDCC8F" w:rsidR="7EBA918C">
              <w:rPr>
                <w:sz w:val="15"/>
                <w:szCs w:val="15"/>
                <w:lang w:val="en-US"/>
              </w:rPr>
              <w:t>To create a program to move a sprite in four directions</w:t>
            </w:r>
          </w:p>
          <w:p w:rsidR="4CAB52BE" w:rsidP="61FDCC8F" w:rsidRDefault="4CAB52BE" w14:paraId="3A9C44DD" w14:textId="40F8C52A">
            <w:pPr>
              <w:pStyle w:val="Body"/>
              <w:spacing w:after="0"/>
              <w:rPr>
                <w:sz w:val="15"/>
                <w:szCs w:val="15"/>
                <w:lang w:val="en-US"/>
              </w:rPr>
            </w:pPr>
            <w:r w:rsidRPr="61FDCC8F" w:rsidR="7EBA918C">
              <w:rPr>
                <w:sz w:val="15"/>
                <w:szCs w:val="15"/>
                <w:lang w:val="en-US"/>
              </w:rPr>
              <w:t xml:space="preserve">To adapt a </w:t>
            </w:r>
            <w:r w:rsidRPr="61FDCC8F" w:rsidR="7EBA918C">
              <w:rPr>
                <w:sz w:val="15"/>
                <w:szCs w:val="15"/>
                <w:lang w:val="en-US"/>
              </w:rPr>
              <w:t>program</w:t>
            </w:r>
            <w:r w:rsidRPr="61FDCC8F" w:rsidR="7EBA918C">
              <w:rPr>
                <w:sz w:val="15"/>
                <w:szCs w:val="15"/>
                <w:lang w:val="en-US"/>
              </w:rPr>
              <w:t xml:space="preserve"> to a new context</w:t>
            </w:r>
          </w:p>
          <w:p w:rsidR="4CAB52BE" w:rsidP="61FDCC8F" w:rsidRDefault="4CAB52BE" w14:paraId="4BDF8054" w14:textId="0FDC0CD7">
            <w:pPr>
              <w:pStyle w:val="Body"/>
              <w:spacing w:after="0"/>
              <w:rPr>
                <w:sz w:val="15"/>
                <w:szCs w:val="15"/>
                <w:lang w:val="en-US"/>
              </w:rPr>
            </w:pPr>
            <w:r w:rsidRPr="61FDCC8F" w:rsidR="7EBA918C">
              <w:rPr>
                <w:sz w:val="15"/>
                <w:szCs w:val="15"/>
                <w:lang w:val="en-US"/>
              </w:rPr>
              <w:t>To develop my program by adding features</w:t>
            </w:r>
          </w:p>
          <w:p w:rsidR="4CAB52BE" w:rsidP="61FDCC8F" w:rsidRDefault="4CAB52BE" w14:paraId="0E12BBC5" w14:textId="0E85181D">
            <w:pPr>
              <w:pStyle w:val="Body"/>
              <w:spacing w:after="0"/>
              <w:rPr>
                <w:sz w:val="15"/>
                <w:szCs w:val="15"/>
                <w:lang w:val="en-US"/>
              </w:rPr>
            </w:pPr>
            <w:r w:rsidRPr="61FDCC8F" w:rsidR="7EBA918C">
              <w:rPr>
                <w:sz w:val="15"/>
                <w:szCs w:val="15"/>
                <w:lang w:val="en-US"/>
              </w:rPr>
              <w:t xml:space="preserve">To </w:t>
            </w:r>
            <w:r w:rsidRPr="61FDCC8F" w:rsidR="7EBA918C">
              <w:rPr>
                <w:sz w:val="15"/>
                <w:szCs w:val="15"/>
                <w:lang w:val="en-US"/>
              </w:rPr>
              <w:t>identify</w:t>
            </w:r>
            <w:r w:rsidRPr="61FDCC8F" w:rsidR="7EBA918C">
              <w:rPr>
                <w:sz w:val="15"/>
                <w:szCs w:val="15"/>
                <w:lang w:val="en-US"/>
              </w:rPr>
              <w:t xml:space="preserve"> and fix bugs in a program</w:t>
            </w:r>
          </w:p>
          <w:p w:rsidR="4CAB52BE" w:rsidP="4A90B493" w:rsidRDefault="4CAB52BE" w14:paraId="3D25F8AA" w14:textId="74F52220">
            <w:pPr>
              <w:pStyle w:val="Body"/>
              <w:spacing w:after="0"/>
              <w:rPr>
                <w:sz w:val="15"/>
                <w:szCs w:val="15"/>
                <w:lang w:val="en-US"/>
              </w:rPr>
            </w:pPr>
            <w:r w:rsidRPr="61FDCC8F" w:rsidR="7EBA918C">
              <w:rPr>
                <w:sz w:val="15"/>
                <w:szCs w:val="15"/>
                <w:lang w:val="en-US"/>
              </w:rPr>
              <w:t xml:space="preserve">To design and create a </w:t>
            </w:r>
            <w:r w:rsidRPr="61FDCC8F" w:rsidR="7EBA918C">
              <w:rPr>
                <w:sz w:val="15"/>
                <w:szCs w:val="15"/>
                <w:lang w:val="en-US"/>
              </w:rPr>
              <w:t>maze-based</w:t>
            </w:r>
            <w:r w:rsidRPr="61FDCC8F" w:rsidR="7EBA918C">
              <w:rPr>
                <w:sz w:val="15"/>
                <w:szCs w:val="15"/>
                <w:lang w:val="en-US"/>
              </w:rPr>
              <w:t xml:space="preserve"> challenge</w:t>
            </w:r>
          </w:p>
        </w:tc>
      </w:tr>
      <w:tr w:rsidR="4A90B493" w:rsidTr="32AEC1F2" w14:paraId="0F7E32AA">
        <w:trPr>
          <w:gridAfter w:val="1"/>
          <w:trHeight w:val="300"/>
        </w:trPr>
        <w:tc>
          <w:tcPr>
            <w:tcW w:w="1256"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80" w:type="dxa"/>
              <w:left w:w="80" w:type="dxa"/>
              <w:bottom w:w="80" w:type="dxa"/>
              <w:right w:w="80" w:type="dxa"/>
            </w:tcMar>
          </w:tcPr>
          <w:p w:rsidR="4CAB52BE" w:rsidP="4A90B493" w:rsidRDefault="4CAB52BE" w14:paraId="553EE687">
            <w:pPr>
              <w:pStyle w:val="Body"/>
              <w:spacing w:after="0"/>
              <w:jc w:val="center"/>
              <w:rPr>
                <w:b w:val="1"/>
                <w:bCs w:val="1"/>
                <w:sz w:val="24"/>
                <w:szCs w:val="24"/>
                <w:lang w:val="en-US"/>
              </w:rPr>
            </w:pPr>
            <w:r w:rsidRPr="43B9B1B9" w:rsidR="4CAB52BE">
              <w:rPr>
                <w:b w:val="1"/>
                <w:bCs w:val="1"/>
                <w:sz w:val="16"/>
                <w:szCs w:val="16"/>
                <w:lang w:val="en-US"/>
              </w:rPr>
              <w:t>Music</w:t>
            </w:r>
          </w:p>
          <w:p w:rsidR="4A90B493" w:rsidP="43B9B1B9" w:rsidRDefault="4A90B493" w14:paraId="30FBD2F1" w14:textId="29CDBBDA">
            <w:pPr>
              <w:pStyle w:val="Body"/>
              <w:jc w:val="center"/>
              <w:rPr>
                <w:noProof w:val="0"/>
                <w:lang w:val="en-US"/>
              </w:rPr>
            </w:pPr>
            <w:r w:rsidRPr="43B9B1B9" w:rsidR="104F44D9">
              <w:rPr>
                <w:rFonts w:ascii="Calibri" w:hAnsi="Calibri" w:eastAsia="Calibri" w:cs="Calibri"/>
                <w:b w:val="1"/>
                <w:bCs w:val="1"/>
                <w:i w:val="0"/>
                <w:iCs w:val="0"/>
                <w:caps w:val="0"/>
                <w:smallCaps w:val="0"/>
                <w:strike w:val="0"/>
                <w:dstrike w:val="0"/>
                <w:noProof w:val="0"/>
                <w:color w:val="000000" w:themeColor="text1" w:themeTint="FF" w:themeShade="FF"/>
                <w:sz w:val="15"/>
                <w:szCs w:val="15"/>
                <w:u w:val="single"/>
                <w:lang w:val="en-US"/>
              </w:rPr>
              <w:t>Charanga: English Model Music</w:t>
            </w:r>
          </w:p>
          <w:p w:rsidR="4A90B493" w:rsidP="4A90B493" w:rsidRDefault="4A90B493" w14:paraId="6649AF7C" w14:textId="249319DF">
            <w:pPr>
              <w:pStyle w:val="Body"/>
              <w:jc w:val="center"/>
              <w:rPr>
                <w:b w:val="1"/>
                <w:bCs w:val="1"/>
                <w:sz w:val="16"/>
                <w:szCs w:val="16"/>
                <w:lang w:val="en-US"/>
              </w:rPr>
            </w:pPr>
          </w:p>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43B9B1B9" w:rsidRDefault="4CAB52BE" w14:paraId="67155C94" w14:textId="0D71D341">
            <w:pPr>
              <w:pStyle w:val="Normal"/>
              <w:rPr>
                <w:rFonts w:ascii="Calibri" w:hAnsi="Calibri" w:eastAsia="Calibri" w:cs="Calibri"/>
                <w:b w:val="1"/>
                <w:bCs w:val="1"/>
                <w:sz w:val="16"/>
                <w:szCs w:val="16"/>
                <w:u w:val="single"/>
                <w:lang w:val="en-US"/>
              </w:rPr>
            </w:pPr>
            <w:r w:rsidRPr="43B9B1B9" w:rsidR="104F44D9">
              <w:rPr>
                <w:rFonts w:ascii="Calibri" w:hAnsi="Calibri" w:eastAsia="Calibri" w:cs="Calibri"/>
                <w:b w:val="1"/>
                <w:bCs w:val="1"/>
                <w:sz w:val="16"/>
                <w:szCs w:val="16"/>
                <w:u w:val="single"/>
                <w:lang w:val="en-US"/>
              </w:rPr>
              <w:t>Writing Music Down</w:t>
            </w:r>
          </w:p>
          <w:p w:rsidR="4CAB52BE" w:rsidP="43B9B1B9" w:rsidRDefault="4CAB52BE" w14:paraId="5B3DAEC2" w14:textId="16AE40E2">
            <w:pPr>
              <w:pStyle w:val="Normal"/>
              <w:rPr>
                <w:rFonts w:ascii="Calibri" w:hAnsi="Calibri" w:eastAsia="Calibri" w:cs="Calibri"/>
                <w:b w:val="1"/>
                <w:bCs w:val="1"/>
                <w:sz w:val="16"/>
                <w:szCs w:val="16"/>
                <w:u w:val="single"/>
                <w:lang w:val="en-US"/>
              </w:rPr>
            </w:pPr>
            <w:r w:rsidRPr="43B9B1B9" w:rsidR="649A6F30">
              <w:rPr>
                <w:rFonts w:ascii="Calibri" w:hAnsi="Calibri" w:eastAsia="Calibri" w:cs="Calibri"/>
                <w:b w:val="1"/>
                <w:bCs w:val="1"/>
                <w:sz w:val="16"/>
                <w:szCs w:val="16"/>
                <w:u w:val="single"/>
                <w:lang w:val="en-US"/>
              </w:rPr>
              <w:t>Understanding Music:</w:t>
            </w:r>
          </w:p>
          <w:p w:rsidR="4CAB52BE" w:rsidP="43B9B1B9" w:rsidRDefault="4CAB52BE" w14:paraId="042E1C93" w14:textId="28088E01">
            <w:pPr>
              <w:pStyle w:val="Normal"/>
              <w:rPr>
                <w:rFonts w:ascii="Calibri" w:hAnsi="Calibri" w:eastAsia="Calibri" w:cs="Calibri"/>
                <w:sz w:val="16"/>
                <w:szCs w:val="16"/>
                <w:lang w:val="en-US"/>
              </w:rPr>
            </w:pPr>
            <w:r w:rsidRPr="43B9B1B9" w:rsidR="649A6F30">
              <w:rPr>
                <w:rFonts w:ascii="Calibri" w:hAnsi="Calibri" w:eastAsia="Calibri" w:cs="Calibri"/>
                <w:sz w:val="16"/>
                <w:szCs w:val="16"/>
                <w:lang w:val="en-US"/>
              </w:rPr>
              <w:t>Tempo: Andante – at a walking pace (100bpm)</w:t>
            </w:r>
          </w:p>
          <w:p w:rsidR="4CAB52BE" w:rsidP="43B9B1B9" w:rsidRDefault="4CAB52BE" w14:paraId="7864B1BE" w14:textId="5CA92A85">
            <w:pPr>
              <w:pStyle w:val="Normal"/>
              <w:rPr>
                <w:rFonts w:ascii="Calibri" w:hAnsi="Calibri" w:eastAsia="Calibri" w:cs="Calibri"/>
                <w:sz w:val="16"/>
                <w:szCs w:val="16"/>
                <w:lang w:val="en-US"/>
              </w:rPr>
            </w:pPr>
            <w:r w:rsidRPr="43B9B1B9" w:rsidR="649A6F30">
              <w:rPr>
                <w:rFonts w:ascii="Calibri" w:hAnsi="Calibri" w:eastAsia="Calibri" w:cs="Calibri"/>
                <w:sz w:val="16"/>
                <w:szCs w:val="16"/>
                <w:lang w:val="en-US"/>
              </w:rPr>
              <w:t>Time signature: 4/4 - there are four crotchet beats in a bar</w:t>
            </w:r>
          </w:p>
          <w:p w:rsidR="4CAB52BE" w:rsidP="43B9B1B9" w:rsidRDefault="4CAB52BE" w14:paraId="7EA319FE" w14:textId="6D13466A">
            <w:pPr>
              <w:pStyle w:val="Normal"/>
              <w:rPr>
                <w:rFonts w:ascii="Calibri" w:hAnsi="Calibri" w:eastAsia="Calibri" w:cs="Calibri"/>
                <w:sz w:val="16"/>
                <w:szCs w:val="16"/>
                <w:lang w:val="en-US"/>
              </w:rPr>
            </w:pPr>
            <w:r w:rsidRPr="43B9B1B9" w:rsidR="649A6F30">
              <w:rPr>
                <w:rFonts w:ascii="Calibri" w:hAnsi="Calibri" w:eastAsia="Calibri" w:cs="Calibri"/>
                <w:sz w:val="16"/>
                <w:szCs w:val="16"/>
                <w:lang w:val="en-US"/>
              </w:rPr>
              <w:t>Key signature: G major –there is one sharp in the key signature (#)</w:t>
            </w:r>
          </w:p>
          <w:p w:rsidR="4CAB52BE" w:rsidP="43B9B1B9" w:rsidRDefault="4CAB52BE" w14:paraId="669DB1CD" w14:textId="7B9B36D4">
            <w:pPr>
              <w:pStyle w:val="Normal"/>
              <w:rPr>
                <w:rFonts w:ascii="Calibri" w:hAnsi="Calibri" w:eastAsia="Calibri" w:cs="Calibri"/>
                <w:sz w:val="16"/>
                <w:szCs w:val="16"/>
                <w:lang w:val="en-US"/>
              </w:rPr>
            </w:pPr>
            <w:r w:rsidRPr="43B9B1B9" w:rsidR="649A6F30">
              <w:rPr>
                <w:rFonts w:ascii="Calibri" w:hAnsi="Calibri" w:eastAsia="Calibri" w:cs="Calibri"/>
                <w:sz w:val="16"/>
                <w:szCs w:val="16"/>
                <w:lang w:val="en-US"/>
              </w:rPr>
              <w:t>Rhythmic patterns</w:t>
            </w:r>
            <w:r w:rsidRPr="43B9B1B9" w:rsidR="52D03327">
              <w:rPr>
                <w:rFonts w:ascii="Calibri" w:hAnsi="Calibri" w:eastAsia="Calibri" w:cs="Calibri"/>
                <w:sz w:val="16"/>
                <w:szCs w:val="16"/>
                <w:lang w:val="en-US"/>
              </w:rPr>
              <w:t>:</w:t>
            </w:r>
            <w:r w:rsidRPr="43B9B1B9" w:rsidR="649A6F30">
              <w:rPr>
                <w:rFonts w:ascii="Calibri" w:hAnsi="Calibri" w:eastAsia="Calibri" w:cs="Calibri"/>
                <w:sz w:val="16"/>
                <w:szCs w:val="16"/>
                <w:lang w:val="en-US"/>
              </w:rPr>
              <w:t xml:space="preserve"> minims, </w:t>
            </w:r>
            <w:r w:rsidRPr="43B9B1B9" w:rsidR="649A6F30">
              <w:rPr>
                <w:rFonts w:ascii="Calibri" w:hAnsi="Calibri" w:eastAsia="Calibri" w:cs="Calibri"/>
                <w:sz w:val="16"/>
                <w:szCs w:val="16"/>
                <w:lang w:val="en-US"/>
              </w:rPr>
              <w:t>crotchets</w:t>
            </w:r>
            <w:r w:rsidRPr="43B9B1B9" w:rsidR="649A6F30">
              <w:rPr>
                <w:rFonts w:ascii="Calibri" w:hAnsi="Calibri" w:eastAsia="Calibri" w:cs="Calibri"/>
                <w:sz w:val="16"/>
                <w:szCs w:val="16"/>
                <w:lang w:val="en-US"/>
              </w:rPr>
              <w:t xml:space="preserve"> and quavers</w:t>
            </w:r>
          </w:p>
          <w:p w:rsidR="4CAB52BE" w:rsidP="43B9B1B9" w:rsidRDefault="4CAB52BE" w14:paraId="7C857AAD" w14:textId="27E23255">
            <w:pPr>
              <w:pStyle w:val="Normal"/>
              <w:rPr>
                <w:rFonts w:ascii="Calibri" w:hAnsi="Calibri" w:eastAsia="Calibri" w:cs="Calibri"/>
                <w:b w:val="1"/>
                <w:bCs w:val="1"/>
                <w:sz w:val="16"/>
                <w:szCs w:val="16"/>
                <w:u w:val="single"/>
                <w:lang w:val="en-US"/>
              </w:rPr>
            </w:pPr>
            <w:r w:rsidRPr="43B9B1B9" w:rsidR="649A6F30">
              <w:rPr>
                <w:rFonts w:ascii="Calibri" w:hAnsi="Calibri" w:eastAsia="Calibri" w:cs="Calibri"/>
                <w:b w:val="1"/>
                <w:bCs w:val="1"/>
                <w:sz w:val="16"/>
                <w:szCs w:val="16"/>
                <w:u w:val="single"/>
                <w:lang w:val="en-US"/>
              </w:rPr>
              <w:t>Improvise Together:</w:t>
            </w:r>
          </w:p>
          <w:p w:rsidR="4CAB52BE" w:rsidP="43B9B1B9" w:rsidRDefault="4CAB52BE" w14:paraId="6262F8A2" w14:textId="30BF6111">
            <w:pPr>
              <w:pStyle w:val="Normal"/>
              <w:rPr>
                <w:rFonts w:ascii="Calibri" w:hAnsi="Calibri" w:eastAsia="Calibri" w:cs="Calibri"/>
                <w:sz w:val="16"/>
                <w:szCs w:val="16"/>
                <w:lang w:val="en-US"/>
              </w:rPr>
            </w:pPr>
            <w:r w:rsidRPr="43B9B1B9" w:rsidR="649A6F30">
              <w:rPr>
                <w:rFonts w:ascii="Calibri" w:hAnsi="Calibri" w:eastAsia="Calibri" w:cs="Calibri"/>
                <w:sz w:val="16"/>
                <w:szCs w:val="16"/>
                <w:lang w:val="en-US"/>
              </w:rPr>
              <w:t>Time signature: 2/4</w:t>
            </w:r>
          </w:p>
          <w:p w:rsidR="4CAB52BE" w:rsidP="43B9B1B9" w:rsidRDefault="4CAB52BE" w14:paraId="5D4D1B30" w14:textId="1FE67A86">
            <w:pPr>
              <w:pStyle w:val="Normal"/>
              <w:rPr>
                <w:rFonts w:ascii="Calibri" w:hAnsi="Calibri" w:eastAsia="Calibri" w:cs="Calibri"/>
                <w:sz w:val="16"/>
                <w:szCs w:val="16"/>
                <w:lang w:val="en-US"/>
              </w:rPr>
            </w:pPr>
            <w:r w:rsidRPr="43B9B1B9" w:rsidR="649A6F30">
              <w:rPr>
                <w:rFonts w:ascii="Calibri" w:hAnsi="Calibri" w:eastAsia="Calibri" w:cs="Calibri"/>
                <w:sz w:val="16"/>
                <w:szCs w:val="16"/>
                <w:lang w:val="en-US"/>
              </w:rPr>
              <w:t>Key signature: C Major</w:t>
            </w:r>
          </w:p>
          <w:p w:rsidR="4CAB52BE" w:rsidP="43B9B1B9" w:rsidRDefault="4CAB52BE" w14:paraId="7786D9B3" w14:textId="21BAEEDD">
            <w:pPr>
              <w:pStyle w:val="Normal"/>
              <w:rPr>
                <w:rFonts w:ascii="Calibri" w:hAnsi="Calibri" w:eastAsia="Calibri" w:cs="Calibri"/>
                <w:sz w:val="16"/>
                <w:szCs w:val="16"/>
                <w:lang w:val="en-US"/>
              </w:rPr>
            </w:pPr>
            <w:r w:rsidRPr="43B9B1B9" w:rsidR="649A6F30">
              <w:rPr>
                <w:rFonts w:ascii="Calibri" w:hAnsi="Calibri" w:eastAsia="Calibri" w:cs="Calibri"/>
                <w:sz w:val="16"/>
                <w:szCs w:val="16"/>
                <w:lang w:val="en-US"/>
              </w:rPr>
              <w:t>Notes: C, D, E, G, A</w:t>
            </w:r>
          </w:p>
        </w:tc>
        <w:tc>
          <w:tcPr>
            <w:tcW w:w="2174"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4CAB52BE" w:rsidP="43B9B1B9" w:rsidRDefault="4CAB52BE" w14:paraId="681661C9" w14:textId="3C4D8A7E">
            <w:pPr>
              <w:pStyle w:val="Normal"/>
              <w:rPr>
                <w:rFonts w:ascii="Calibri" w:hAnsi="Calibri" w:eastAsia="Calibri" w:cs="Calibri"/>
                <w:b w:val="1"/>
                <w:bCs w:val="1"/>
                <w:sz w:val="16"/>
                <w:szCs w:val="16"/>
                <w:u w:val="single"/>
                <w:lang w:val="en-US"/>
              </w:rPr>
            </w:pPr>
            <w:r w:rsidRPr="43B9B1B9" w:rsidR="104F44D9">
              <w:rPr>
                <w:rFonts w:ascii="Calibri" w:hAnsi="Calibri" w:eastAsia="Calibri" w:cs="Calibri"/>
                <w:b w:val="1"/>
                <w:bCs w:val="1"/>
                <w:sz w:val="16"/>
                <w:szCs w:val="16"/>
                <w:u w:val="single"/>
                <w:lang w:val="en-US"/>
              </w:rPr>
              <w:t>Playing in a Band</w:t>
            </w:r>
          </w:p>
          <w:p w:rsidR="4CAB52BE" w:rsidP="43B9B1B9" w:rsidRDefault="4CAB52BE" w14:paraId="2CE1296C" w14:textId="6CDC830D">
            <w:pPr>
              <w:pStyle w:val="Normal"/>
              <w:rPr>
                <w:rFonts w:ascii="Calibri" w:hAnsi="Calibri" w:eastAsia="Calibri" w:cs="Calibri"/>
                <w:b w:val="1"/>
                <w:bCs w:val="1"/>
                <w:sz w:val="16"/>
                <w:szCs w:val="16"/>
                <w:u w:val="single"/>
                <w:lang w:val="en-US"/>
              </w:rPr>
            </w:pPr>
            <w:r w:rsidRPr="43B9B1B9" w:rsidR="22CE5263">
              <w:rPr>
                <w:rFonts w:ascii="Calibri" w:hAnsi="Calibri" w:eastAsia="Calibri" w:cs="Calibri"/>
                <w:b w:val="1"/>
                <w:bCs w:val="1"/>
                <w:sz w:val="16"/>
                <w:szCs w:val="16"/>
                <w:u w:val="single"/>
                <w:lang w:val="en-US"/>
              </w:rPr>
              <w:t>Understanding Music:</w:t>
            </w:r>
          </w:p>
          <w:p w:rsidR="4CAB52BE" w:rsidP="43B9B1B9" w:rsidRDefault="4CAB52BE" w14:paraId="0F9D9E4D" w14:textId="1F8DA9AE">
            <w:pPr>
              <w:pStyle w:val="Normal"/>
              <w:rPr>
                <w:rFonts w:ascii="Calibri" w:hAnsi="Calibri" w:eastAsia="Calibri" w:cs="Calibri"/>
                <w:sz w:val="16"/>
                <w:szCs w:val="16"/>
                <w:lang w:val="en-US"/>
              </w:rPr>
            </w:pPr>
            <w:r w:rsidRPr="43B9B1B9" w:rsidR="22CE5263">
              <w:rPr>
                <w:rFonts w:ascii="Calibri" w:hAnsi="Calibri" w:eastAsia="Calibri" w:cs="Calibri"/>
                <w:sz w:val="16"/>
                <w:szCs w:val="16"/>
                <w:lang w:val="en-US"/>
              </w:rPr>
              <w:t>Tempo: Andante – at a walking pace (104bpm)</w:t>
            </w:r>
          </w:p>
          <w:p w:rsidR="4CAB52BE" w:rsidP="43B9B1B9" w:rsidRDefault="4CAB52BE" w14:paraId="194A772D" w14:textId="62534E85">
            <w:pPr>
              <w:pStyle w:val="Normal"/>
              <w:rPr>
                <w:rFonts w:ascii="Calibri" w:hAnsi="Calibri" w:eastAsia="Calibri" w:cs="Calibri"/>
                <w:sz w:val="16"/>
                <w:szCs w:val="16"/>
                <w:lang w:val="en-US"/>
              </w:rPr>
            </w:pPr>
            <w:r w:rsidRPr="43B9B1B9" w:rsidR="22CE5263">
              <w:rPr>
                <w:rFonts w:ascii="Calibri" w:hAnsi="Calibri" w:eastAsia="Calibri" w:cs="Calibri"/>
                <w:sz w:val="16"/>
                <w:szCs w:val="16"/>
                <w:lang w:val="en-US"/>
              </w:rPr>
              <w:t>Time signature: 2/4 - there are two crotchet beats in a bar</w:t>
            </w:r>
          </w:p>
          <w:p w:rsidR="4CAB52BE" w:rsidP="43B9B1B9" w:rsidRDefault="4CAB52BE" w14:paraId="7480AECB" w14:textId="333AE659">
            <w:pPr>
              <w:pStyle w:val="Normal"/>
              <w:rPr>
                <w:rFonts w:ascii="Calibri" w:hAnsi="Calibri" w:eastAsia="Calibri" w:cs="Calibri"/>
                <w:sz w:val="16"/>
                <w:szCs w:val="16"/>
                <w:lang w:val="en-US"/>
              </w:rPr>
            </w:pPr>
            <w:r w:rsidRPr="43B9B1B9" w:rsidR="22CE5263">
              <w:rPr>
                <w:rFonts w:ascii="Calibri" w:hAnsi="Calibri" w:eastAsia="Calibri" w:cs="Calibri"/>
                <w:sz w:val="16"/>
                <w:szCs w:val="16"/>
                <w:lang w:val="en-US"/>
              </w:rPr>
              <w:t>Key signature: C major –there are no sharps or flats in the key signature.</w:t>
            </w:r>
          </w:p>
          <w:p w:rsidR="4CAB52BE" w:rsidP="43B9B1B9" w:rsidRDefault="4CAB52BE" w14:paraId="6128CF0B" w14:textId="7B9B36D4">
            <w:pPr>
              <w:pStyle w:val="Normal"/>
              <w:rPr>
                <w:rFonts w:ascii="Calibri" w:hAnsi="Calibri" w:eastAsia="Calibri" w:cs="Calibri"/>
                <w:sz w:val="16"/>
                <w:szCs w:val="16"/>
                <w:lang w:val="en-US"/>
              </w:rPr>
            </w:pPr>
            <w:r w:rsidRPr="43B9B1B9" w:rsidR="22CE5263">
              <w:rPr>
                <w:rFonts w:ascii="Calibri" w:hAnsi="Calibri" w:eastAsia="Calibri" w:cs="Calibri"/>
                <w:sz w:val="16"/>
                <w:szCs w:val="16"/>
                <w:lang w:val="en-US"/>
              </w:rPr>
              <w:t xml:space="preserve">Rhythmic patterns: minims, </w:t>
            </w:r>
            <w:r w:rsidRPr="43B9B1B9" w:rsidR="22CE5263">
              <w:rPr>
                <w:rFonts w:ascii="Calibri" w:hAnsi="Calibri" w:eastAsia="Calibri" w:cs="Calibri"/>
                <w:sz w:val="16"/>
                <w:szCs w:val="16"/>
                <w:lang w:val="en-US"/>
              </w:rPr>
              <w:t>crotchets</w:t>
            </w:r>
            <w:r w:rsidRPr="43B9B1B9" w:rsidR="22CE5263">
              <w:rPr>
                <w:rFonts w:ascii="Calibri" w:hAnsi="Calibri" w:eastAsia="Calibri" w:cs="Calibri"/>
                <w:sz w:val="16"/>
                <w:szCs w:val="16"/>
                <w:lang w:val="en-US"/>
              </w:rPr>
              <w:t xml:space="preserve"> and quavers</w:t>
            </w:r>
          </w:p>
          <w:p w:rsidR="4CAB52BE" w:rsidP="43B9B1B9" w:rsidRDefault="4CAB52BE" w14:paraId="11BEB0DC" w14:textId="27E23255">
            <w:pPr>
              <w:pStyle w:val="Normal"/>
              <w:rPr>
                <w:rFonts w:ascii="Calibri" w:hAnsi="Calibri" w:eastAsia="Calibri" w:cs="Calibri"/>
                <w:b w:val="1"/>
                <w:bCs w:val="1"/>
                <w:sz w:val="16"/>
                <w:szCs w:val="16"/>
                <w:u w:val="single"/>
                <w:lang w:val="en-US"/>
              </w:rPr>
            </w:pPr>
            <w:r w:rsidRPr="43B9B1B9" w:rsidR="22CE5263">
              <w:rPr>
                <w:rFonts w:ascii="Calibri" w:hAnsi="Calibri" w:eastAsia="Calibri" w:cs="Calibri"/>
                <w:b w:val="1"/>
                <w:bCs w:val="1"/>
                <w:sz w:val="16"/>
                <w:szCs w:val="16"/>
                <w:u w:val="single"/>
                <w:lang w:val="en-US"/>
              </w:rPr>
              <w:t>Improvise Together:</w:t>
            </w:r>
          </w:p>
          <w:p w:rsidR="4CAB52BE" w:rsidP="43B9B1B9" w:rsidRDefault="4CAB52BE" w14:paraId="6D433069" w14:textId="30BF6111">
            <w:pPr>
              <w:pStyle w:val="Normal"/>
              <w:rPr>
                <w:rFonts w:ascii="Calibri" w:hAnsi="Calibri" w:eastAsia="Calibri" w:cs="Calibri"/>
                <w:sz w:val="16"/>
                <w:szCs w:val="16"/>
                <w:lang w:val="en-US"/>
              </w:rPr>
            </w:pPr>
            <w:r w:rsidRPr="43B9B1B9" w:rsidR="22CE5263">
              <w:rPr>
                <w:rFonts w:ascii="Calibri" w:hAnsi="Calibri" w:eastAsia="Calibri" w:cs="Calibri"/>
                <w:sz w:val="16"/>
                <w:szCs w:val="16"/>
                <w:lang w:val="en-US"/>
              </w:rPr>
              <w:t>Time signature: 2/4</w:t>
            </w:r>
          </w:p>
          <w:p w:rsidR="4CAB52BE" w:rsidP="43B9B1B9" w:rsidRDefault="4CAB52BE" w14:paraId="093644DC" w14:textId="1FE67A86">
            <w:pPr>
              <w:pStyle w:val="Normal"/>
              <w:rPr>
                <w:rFonts w:ascii="Calibri" w:hAnsi="Calibri" w:eastAsia="Calibri" w:cs="Calibri"/>
                <w:sz w:val="16"/>
                <w:szCs w:val="16"/>
                <w:lang w:val="en-US"/>
              </w:rPr>
            </w:pPr>
            <w:r w:rsidRPr="43B9B1B9" w:rsidR="22CE5263">
              <w:rPr>
                <w:rFonts w:ascii="Calibri" w:hAnsi="Calibri" w:eastAsia="Calibri" w:cs="Calibri"/>
                <w:sz w:val="16"/>
                <w:szCs w:val="16"/>
                <w:lang w:val="en-US"/>
              </w:rPr>
              <w:t>Key signature: C Major</w:t>
            </w:r>
          </w:p>
          <w:p w:rsidR="4CAB52BE" w:rsidP="43B9B1B9" w:rsidRDefault="4CAB52BE" w14:paraId="42017C22" w14:textId="21BAEEDD">
            <w:pPr>
              <w:pStyle w:val="Normal"/>
              <w:rPr>
                <w:rFonts w:ascii="Calibri" w:hAnsi="Calibri" w:eastAsia="Calibri" w:cs="Calibri"/>
                <w:sz w:val="16"/>
                <w:szCs w:val="16"/>
                <w:lang w:val="en-US"/>
              </w:rPr>
            </w:pPr>
            <w:r w:rsidRPr="43B9B1B9" w:rsidR="22CE5263">
              <w:rPr>
                <w:rFonts w:ascii="Calibri" w:hAnsi="Calibri" w:eastAsia="Calibri" w:cs="Calibri"/>
                <w:sz w:val="16"/>
                <w:szCs w:val="16"/>
                <w:lang w:val="en-US"/>
              </w:rPr>
              <w:t>Notes: C, D, E, G, A</w:t>
            </w:r>
          </w:p>
          <w:p w:rsidR="4CAB52BE" w:rsidP="43B9B1B9" w:rsidRDefault="4CAB52BE" w14:paraId="6EBBDAE4" w14:textId="3B4E6D8D">
            <w:pPr>
              <w:pStyle w:val="Body"/>
              <w:spacing w:after="0"/>
              <w:rPr>
                <w:sz w:val="16"/>
                <w:szCs w:val="16"/>
                <w:lang w:val="en-US"/>
              </w:rPr>
            </w:pP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43B9B1B9" w:rsidRDefault="4CAB52BE" w14:paraId="3EECAEAD" w14:textId="703BF433">
            <w:pPr>
              <w:pStyle w:val="Normal"/>
              <w:rPr>
                <w:rFonts w:ascii="Calibri" w:hAnsi="Calibri" w:eastAsia="Calibri" w:cs="Calibri"/>
                <w:b w:val="1"/>
                <w:bCs w:val="1"/>
                <w:sz w:val="16"/>
                <w:szCs w:val="16"/>
                <w:u w:val="single"/>
                <w:lang w:val="en-US"/>
              </w:rPr>
            </w:pPr>
            <w:r w:rsidRPr="43B9B1B9" w:rsidR="104F44D9">
              <w:rPr>
                <w:rFonts w:ascii="Calibri" w:hAnsi="Calibri" w:eastAsia="Calibri" w:cs="Calibri"/>
                <w:b w:val="1"/>
                <w:bCs w:val="1"/>
                <w:sz w:val="16"/>
                <w:szCs w:val="16"/>
                <w:u w:val="single"/>
                <w:lang w:val="en-US"/>
              </w:rPr>
              <w:t>Compose Using Your Imagination</w:t>
            </w:r>
          </w:p>
          <w:p w:rsidR="4CAB52BE" w:rsidP="43B9B1B9" w:rsidRDefault="4CAB52BE" w14:paraId="1DAC008D" w14:textId="275878BB">
            <w:pPr>
              <w:pStyle w:val="Normal"/>
              <w:rPr>
                <w:rFonts w:ascii="Calibri" w:hAnsi="Calibri" w:eastAsia="Calibri" w:cs="Calibri"/>
                <w:b w:val="1"/>
                <w:bCs w:val="1"/>
                <w:sz w:val="16"/>
                <w:szCs w:val="16"/>
                <w:u w:val="single"/>
                <w:lang w:val="en-US"/>
              </w:rPr>
            </w:pPr>
            <w:r w:rsidRPr="43B9B1B9" w:rsidR="5A97DFEE">
              <w:rPr>
                <w:rFonts w:ascii="Calibri" w:hAnsi="Calibri" w:eastAsia="Calibri" w:cs="Calibri"/>
                <w:b w:val="1"/>
                <w:bCs w:val="1"/>
                <w:sz w:val="16"/>
                <w:szCs w:val="16"/>
                <w:u w:val="single"/>
                <w:lang w:val="en-US"/>
              </w:rPr>
              <w:t>Understanding Music:</w:t>
            </w:r>
          </w:p>
          <w:p w:rsidR="4CAB52BE" w:rsidP="43B9B1B9" w:rsidRDefault="4CAB52BE" w14:paraId="4987D09C" w14:textId="65885297">
            <w:pPr>
              <w:pStyle w:val="Normal"/>
              <w:rPr>
                <w:rFonts w:ascii="Calibri" w:hAnsi="Calibri" w:eastAsia="Calibri" w:cs="Calibri"/>
                <w:sz w:val="16"/>
                <w:szCs w:val="16"/>
                <w:lang w:val="en-US"/>
              </w:rPr>
            </w:pPr>
            <w:r w:rsidRPr="43B9B1B9" w:rsidR="5A97DFEE">
              <w:rPr>
                <w:rFonts w:ascii="Calibri" w:hAnsi="Calibri" w:eastAsia="Calibri" w:cs="Calibri"/>
                <w:sz w:val="16"/>
                <w:szCs w:val="16"/>
                <w:lang w:val="en-US"/>
              </w:rPr>
              <w:t>Tempo: Moderato – at a moderate speed (112bpm)</w:t>
            </w:r>
          </w:p>
          <w:p w:rsidR="4CAB52BE" w:rsidP="43B9B1B9" w:rsidRDefault="4CAB52BE" w14:paraId="35AE9868" w14:textId="2FD2F33E">
            <w:pPr>
              <w:pStyle w:val="Normal"/>
              <w:rPr>
                <w:rFonts w:ascii="Calibri" w:hAnsi="Calibri" w:eastAsia="Calibri" w:cs="Calibri"/>
                <w:sz w:val="16"/>
                <w:szCs w:val="16"/>
                <w:lang w:val="en-US"/>
              </w:rPr>
            </w:pPr>
            <w:r w:rsidRPr="43B9B1B9" w:rsidR="5A97DFEE">
              <w:rPr>
                <w:rFonts w:ascii="Calibri" w:hAnsi="Calibri" w:eastAsia="Calibri" w:cs="Calibri"/>
                <w:sz w:val="16"/>
                <w:szCs w:val="16"/>
                <w:lang w:val="en-US"/>
              </w:rPr>
              <w:t>Time signature: 3/4 - there are three crotchet beats in a bar</w:t>
            </w:r>
          </w:p>
          <w:p w:rsidR="4CAB52BE" w:rsidP="43B9B1B9" w:rsidRDefault="4CAB52BE" w14:paraId="5903A8E6" w14:textId="26E16F8E">
            <w:pPr>
              <w:pStyle w:val="Normal"/>
              <w:rPr>
                <w:rFonts w:ascii="Calibri" w:hAnsi="Calibri" w:eastAsia="Calibri" w:cs="Calibri"/>
                <w:sz w:val="16"/>
                <w:szCs w:val="16"/>
                <w:lang w:val="en-US"/>
              </w:rPr>
            </w:pPr>
            <w:r w:rsidRPr="43B9B1B9" w:rsidR="5A97DFEE">
              <w:rPr>
                <w:rFonts w:ascii="Calibri" w:hAnsi="Calibri" w:eastAsia="Calibri" w:cs="Calibri"/>
                <w:sz w:val="16"/>
                <w:szCs w:val="16"/>
                <w:lang w:val="en-US"/>
              </w:rPr>
              <w:t>Key signature: F major –there is one flat in the key signature (#)</w:t>
            </w:r>
          </w:p>
          <w:p w:rsidR="4CAB52BE" w:rsidP="43B9B1B9" w:rsidRDefault="4CAB52BE" w14:paraId="30BCF921" w14:textId="7B9B36D4">
            <w:pPr>
              <w:pStyle w:val="Normal"/>
              <w:rPr>
                <w:rFonts w:ascii="Calibri" w:hAnsi="Calibri" w:eastAsia="Calibri" w:cs="Calibri"/>
                <w:sz w:val="16"/>
                <w:szCs w:val="16"/>
                <w:lang w:val="en-US"/>
              </w:rPr>
            </w:pPr>
            <w:r w:rsidRPr="43B9B1B9" w:rsidR="5A97DFEE">
              <w:rPr>
                <w:rFonts w:ascii="Calibri" w:hAnsi="Calibri" w:eastAsia="Calibri" w:cs="Calibri"/>
                <w:sz w:val="16"/>
                <w:szCs w:val="16"/>
                <w:lang w:val="en-US"/>
              </w:rPr>
              <w:t xml:space="preserve">Rhythmic patterns: minims, </w:t>
            </w:r>
            <w:r w:rsidRPr="43B9B1B9" w:rsidR="5A97DFEE">
              <w:rPr>
                <w:rFonts w:ascii="Calibri" w:hAnsi="Calibri" w:eastAsia="Calibri" w:cs="Calibri"/>
                <w:sz w:val="16"/>
                <w:szCs w:val="16"/>
                <w:lang w:val="en-US"/>
              </w:rPr>
              <w:t>crotchets</w:t>
            </w:r>
            <w:r w:rsidRPr="43B9B1B9" w:rsidR="5A97DFEE">
              <w:rPr>
                <w:rFonts w:ascii="Calibri" w:hAnsi="Calibri" w:eastAsia="Calibri" w:cs="Calibri"/>
                <w:sz w:val="16"/>
                <w:szCs w:val="16"/>
                <w:lang w:val="en-US"/>
              </w:rPr>
              <w:t xml:space="preserve"> and quavers</w:t>
            </w:r>
          </w:p>
          <w:p w:rsidR="4CAB52BE" w:rsidP="43B9B1B9" w:rsidRDefault="4CAB52BE" w14:paraId="0A6437B0" w14:textId="27E23255">
            <w:pPr>
              <w:pStyle w:val="Normal"/>
              <w:rPr>
                <w:rFonts w:ascii="Calibri" w:hAnsi="Calibri" w:eastAsia="Calibri" w:cs="Calibri"/>
                <w:b w:val="1"/>
                <w:bCs w:val="1"/>
                <w:sz w:val="16"/>
                <w:szCs w:val="16"/>
                <w:u w:val="single"/>
                <w:lang w:val="en-US"/>
              </w:rPr>
            </w:pPr>
            <w:r w:rsidRPr="43B9B1B9" w:rsidR="5A97DFEE">
              <w:rPr>
                <w:rFonts w:ascii="Calibri" w:hAnsi="Calibri" w:eastAsia="Calibri" w:cs="Calibri"/>
                <w:b w:val="1"/>
                <w:bCs w:val="1"/>
                <w:sz w:val="16"/>
                <w:szCs w:val="16"/>
                <w:u w:val="single"/>
                <w:lang w:val="en-US"/>
              </w:rPr>
              <w:t>Improvise Together:</w:t>
            </w:r>
          </w:p>
          <w:p w:rsidR="4CAB52BE" w:rsidP="43B9B1B9" w:rsidRDefault="4CAB52BE" w14:paraId="4695D1CF" w14:textId="79B18709">
            <w:pPr>
              <w:pStyle w:val="Normal"/>
              <w:rPr>
                <w:rFonts w:ascii="Calibri" w:hAnsi="Calibri" w:eastAsia="Calibri" w:cs="Calibri"/>
                <w:sz w:val="16"/>
                <w:szCs w:val="16"/>
                <w:lang w:val="en-US"/>
              </w:rPr>
            </w:pPr>
            <w:r w:rsidRPr="43B9B1B9" w:rsidR="5A97DFEE">
              <w:rPr>
                <w:rFonts w:ascii="Calibri" w:hAnsi="Calibri" w:eastAsia="Calibri" w:cs="Calibri"/>
                <w:sz w:val="16"/>
                <w:szCs w:val="16"/>
                <w:lang w:val="en-US"/>
              </w:rPr>
              <w:t>Time signature: 4/4</w:t>
            </w:r>
          </w:p>
          <w:p w:rsidR="4CAB52BE" w:rsidP="43B9B1B9" w:rsidRDefault="4CAB52BE" w14:paraId="687E2D33" w14:textId="238CA200">
            <w:pPr>
              <w:pStyle w:val="Normal"/>
              <w:rPr>
                <w:rFonts w:ascii="Calibri" w:hAnsi="Calibri" w:eastAsia="Calibri" w:cs="Calibri"/>
                <w:sz w:val="16"/>
                <w:szCs w:val="16"/>
                <w:lang w:val="en-US"/>
              </w:rPr>
            </w:pPr>
            <w:r w:rsidRPr="43B9B1B9" w:rsidR="5A97DFEE">
              <w:rPr>
                <w:rFonts w:ascii="Calibri" w:hAnsi="Calibri" w:eastAsia="Calibri" w:cs="Calibri"/>
                <w:sz w:val="16"/>
                <w:szCs w:val="16"/>
                <w:lang w:val="en-US"/>
              </w:rPr>
              <w:t>Key signature: G Major</w:t>
            </w:r>
          </w:p>
          <w:p w:rsidR="4CAB52BE" w:rsidP="43B9B1B9" w:rsidRDefault="4CAB52BE" w14:paraId="4C624E2A" w14:textId="4AB3D40E">
            <w:pPr>
              <w:pStyle w:val="Normal"/>
              <w:rPr>
                <w:rFonts w:ascii="Calibri" w:hAnsi="Calibri" w:eastAsia="Calibri" w:cs="Calibri"/>
                <w:sz w:val="16"/>
                <w:szCs w:val="16"/>
                <w:lang w:val="en-US"/>
              </w:rPr>
            </w:pPr>
            <w:r w:rsidRPr="43B9B1B9" w:rsidR="5A97DFEE">
              <w:rPr>
                <w:rFonts w:ascii="Calibri" w:hAnsi="Calibri" w:eastAsia="Calibri" w:cs="Calibri"/>
                <w:sz w:val="16"/>
                <w:szCs w:val="16"/>
                <w:lang w:val="en-US"/>
              </w:rPr>
              <w:t xml:space="preserve">Notes: </w:t>
            </w:r>
            <w:r w:rsidRPr="43B9B1B9" w:rsidR="3B8B053F">
              <w:rPr>
                <w:rFonts w:ascii="Calibri" w:hAnsi="Calibri" w:eastAsia="Calibri" w:cs="Calibri"/>
                <w:sz w:val="16"/>
                <w:szCs w:val="16"/>
                <w:lang w:val="en-US"/>
              </w:rPr>
              <w:t>G, A, B, C, D</w:t>
            </w:r>
          </w:p>
          <w:p w:rsidR="4CAB52BE" w:rsidP="43B9B1B9" w:rsidRDefault="4CAB52BE" w14:paraId="4D06C45F" w14:textId="58FE3A0A">
            <w:pPr>
              <w:pStyle w:val="Body"/>
              <w:spacing w:after="0" w:line="20" w:lineRule="atLeast"/>
              <w:rPr>
                <w:b w:val="1"/>
                <w:bCs w:val="1"/>
                <w:sz w:val="16"/>
                <w:szCs w:val="16"/>
                <w:u w:val="single"/>
                <w:lang w:val="en-US"/>
              </w:rPr>
            </w:pPr>
          </w:p>
        </w:tc>
        <w:tc>
          <w:tcPr>
            <w:tcW w:w="2473"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4CAB52BE" w:rsidP="43B9B1B9" w:rsidRDefault="4CAB52BE" w14:paraId="176B2230" w14:textId="1827F588">
            <w:pPr>
              <w:pStyle w:val="Normal"/>
              <w:rPr>
                <w:rFonts w:ascii="Calibri" w:hAnsi="Calibri" w:eastAsia="Calibri" w:cs="Calibri"/>
                <w:b w:val="1"/>
                <w:bCs w:val="1"/>
                <w:sz w:val="16"/>
                <w:szCs w:val="16"/>
                <w:u w:val="single"/>
                <w:lang w:val="en-US"/>
              </w:rPr>
            </w:pPr>
            <w:r w:rsidRPr="43B9B1B9" w:rsidR="104F44D9">
              <w:rPr>
                <w:rFonts w:ascii="Calibri" w:hAnsi="Calibri" w:eastAsia="Calibri" w:cs="Calibri"/>
                <w:b w:val="1"/>
                <w:bCs w:val="1"/>
                <w:sz w:val="16"/>
                <w:szCs w:val="16"/>
                <w:u w:val="single"/>
                <w:lang w:val="en-US"/>
              </w:rPr>
              <w:t>More Musical Styles</w:t>
            </w:r>
          </w:p>
          <w:p w:rsidR="4CAB52BE" w:rsidP="43B9B1B9" w:rsidRDefault="4CAB52BE" w14:paraId="0BAEBA52" w14:textId="16AE40E2">
            <w:pPr>
              <w:pStyle w:val="Normal"/>
              <w:rPr>
                <w:rFonts w:ascii="Calibri" w:hAnsi="Calibri" w:eastAsia="Calibri" w:cs="Calibri"/>
                <w:b w:val="1"/>
                <w:bCs w:val="1"/>
                <w:sz w:val="16"/>
                <w:szCs w:val="16"/>
                <w:u w:val="single"/>
                <w:lang w:val="en-US"/>
              </w:rPr>
            </w:pPr>
            <w:r w:rsidRPr="43B9B1B9" w:rsidR="1CAEA333">
              <w:rPr>
                <w:rFonts w:ascii="Calibri" w:hAnsi="Calibri" w:eastAsia="Calibri" w:cs="Calibri"/>
                <w:b w:val="1"/>
                <w:bCs w:val="1"/>
                <w:sz w:val="16"/>
                <w:szCs w:val="16"/>
                <w:u w:val="single"/>
                <w:lang w:val="en-US"/>
              </w:rPr>
              <w:t>Understanding Music:</w:t>
            </w:r>
          </w:p>
          <w:p w:rsidR="4CAB52BE" w:rsidP="43B9B1B9" w:rsidRDefault="4CAB52BE" w14:paraId="301EF2EA" w14:textId="75443678">
            <w:pPr>
              <w:pStyle w:val="Normal"/>
              <w:rPr>
                <w:rFonts w:ascii="Calibri" w:hAnsi="Calibri" w:eastAsia="Calibri" w:cs="Calibri"/>
                <w:sz w:val="16"/>
                <w:szCs w:val="16"/>
                <w:lang w:val="en-US"/>
              </w:rPr>
            </w:pPr>
            <w:r w:rsidRPr="43B9B1B9" w:rsidR="1CAEA333">
              <w:rPr>
                <w:rFonts w:ascii="Calibri" w:hAnsi="Calibri" w:eastAsia="Calibri" w:cs="Calibri"/>
                <w:sz w:val="16"/>
                <w:szCs w:val="16"/>
                <w:lang w:val="en-US"/>
              </w:rPr>
              <w:t>Tempo: Andante – at a walking pace (92bpm)</w:t>
            </w:r>
          </w:p>
          <w:p w:rsidR="4CAB52BE" w:rsidP="43B9B1B9" w:rsidRDefault="4CAB52BE" w14:paraId="5E0B9B84" w14:textId="0521B700">
            <w:pPr>
              <w:pStyle w:val="Normal"/>
              <w:rPr>
                <w:rFonts w:ascii="Calibri" w:hAnsi="Calibri" w:eastAsia="Calibri" w:cs="Calibri"/>
                <w:sz w:val="16"/>
                <w:szCs w:val="16"/>
                <w:lang w:val="en-US"/>
              </w:rPr>
            </w:pPr>
            <w:r w:rsidRPr="43B9B1B9" w:rsidR="1CAEA333">
              <w:rPr>
                <w:rFonts w:ascii="Calibri" w:hAnsi="Calibri" w:eastAsia="Calibri" w:cs="Calibri"/>
                <w:sz w:val="16"/>
                <w:szCs w:val="16"/>
                <w:lang w:val="en-US"/>
              </w:rPr>
              <w:t>Time signature: 4/4 - there are three crotchet beats in a bar</w:t>
            </w:r>
          </w:p>
          <w:p w:rsidR="4CAB52BE" w:rsidP="43B9B1B9" w:rsidRDefault="4CAB52BE" w14:paraId="395BDC33" w14:textId="0C1A4AA5">
            <w:pPr>
              <w:pStyle w:val="Normal"/>
              <w:rPr>
                <w:rFonts w:ascii="Calibri" w:hAnsi="Calibri" w:eastAsia="Calibri" w:cs="Calibri"/>
                <w:sz w:val="16"/>
                <w:szCs w:val="16"/>
                <w:lang w:val="en-US"/>
              </w:rPr>
            </w:pPr>
            <w:r w:rsidRPr="43B9B1B9" w:rsidR="1CAEA333">
              <w:rPr>
                <w:rFonts w:ascii="Calibri" w:hAnsi="Calibri" w:eastAsia="Calibri" w:cs="Calibri"/>
                <w:sz w:val="16"/>
                <w:szCs w:val="16"/>
                <w:lang w:val="en-US"/>
              </w:rPr>
              <w:t>Key signature: A minor –there are no sharps or flats in the key signature (#)</w:t>
            </w:r>
          </w:p>
          <w:p w:rsidR="4CAB52BE" w:rsidP="43B9B1B9" w:rsidRDefault="4CAB52BE" w14:paraId="36E11F4F" w14:textId="7B9B36D4">
            <w:pPr>
              <w:pStyle w:val="Normal"/>
              <w:rPr>
                <w:rFonts w:ascii="Calibri" w:hAnsi="Calibri" w:eastAsia="Calibri" w:cs="Calibri"/>
                <w:sz w:val="16"/>
                <w:szCs w:val="16"/>
                <w:lang w:val="en-US"/>
              </w:rPr>
            </w:pPr>
            <w:r w:rsidRPr="43B9B1B9" w:rsidR="1CAEA333">
              <w:rPr>
                <w:rFonts w:ascii="Calibri" w:hAnsi="Calibri" w:eastAsia="Calibri" w:cs="Calibri"/>
                <w:sz w:val="16"/>
                <w:szCs w:val="16"/>
                <w:lang w:val="en-US"/>
              </w:rPr>
              <w:t xml:space="preserve">Rhythmic patterns: minims, </w:t>
            </w:r>
            <w:r w:rsidRPr="43B9B1B9" w:rsidR="1CAEA333">
              <w:rPr>
                <w:rFonts w:ascii="Calibri" w:hAnsi="Calibri" w:eastAsia="Calibri" w:cs="Calibri"/>
                <w:sz w:val="16"/>
                <w:szCs w:val="16"/>
                <w:lang w:val="en-US"/>
              </w:rPr>
              <w:t>crotchets</w:t>
            </w:r>
            <w:r w:rsidRPr="43B9B1B9" w:rsidR="1CAEA333">
              <w:rPr>
                <w:rFonts w:ascii="Calibri" w:hAnsi="Calibri" w:eastAsia="Calibri" w:cs="Calibri"/>
                <w:sz w:val="16"/>
                <w:szCs w:val="16"/>
                <w:lang w:val="en-US"/>
              </w:rPr>
              <w:t xml:space="preserve"> and quavers</w:t>
            </w:r>
          </w:p>
          <w:p w:rsidR="4CAB52BE" w:rsidP="43B9B1B9" w:rsidRDefault="4CAB52BE" w14:paraId="1F8AC976" w14:textId="27E23255">
            <w:pPr>
              <w:pStyle w:val="Normal"/>
              <w:rPr>
                <w:rFonts w:ascii="Calibri" w:hAnsi="Calibri" w:eastAsia="Calibri" w:cs="Calibri"/>
                <w:b w:val="1"/>
                <w:bCs w:val="1"/>
                <w:sz w:val="16"/>
                <w:szCs w:val="16"/>
                <w:u w:val="single"/>
                <w:lang w:val="en-US"/>
              </w:rPr>
            </w:pPr>
            <w:r w:rsidRPr="43B9B1B9" w:rsidR="1CAEA333">
              <w:rPr>
                <w:rFonts w:ascii="Calibri" w:hAnsi="Calibri" w:eastAsia="Calibri" w:cs="Calibri"/>
                <w:b w:val="1"/>
                <w:bCs w:val="1"/>
                <w:sz w:val="16"/>
                <w:szCs w:val="16"/>
                <w:u w:val="single"/>
                <w:lang w:val="en-US"/>
              </w:rPr>
              <w:t>Improvise Together:</w:t>
            </w:r>
          </w:p>
          <w:p w:rsidR="4CAB52BE" w:rsidP="43B9B1B9" w:rsidRDefault="4CAB52BE" w14:paraId="694B71DA" w14:textId="79B18709">
            <w:pPr>
              <w:pStyle w:val="Normal"/>
              <w:rPr>
                <w:rFonts w:ascii="Calibri" w:hAnsi="Calibri" w:eastAsia="Calibri" w:cs="Calibri"/>
                <w:sz w:val="16"/>
                <w:szCs w:val="16"/>
                <w:lang w:val="en-US"/>
              </w:rPr>
            </w:pPr>
            <w:r w:rsidRPr="43B9B1B9" w:rsidR="1CAEA333">
              <w:rPr>
                <w:rFonts w:ascii="Calibri" w:hAnsi="Calibri" w:eastAsia="Calibri" w:cs="Calibri"/>
                <w:sz w:val="16"/>
                <w:szCs w:val="16"/>
                <w:lang w:val="en-US"/>
              </w:rPr>
              <w:t>Time signature: 4/4</w:t>
            </w:r>
          </w:p>
          <w:p w:rsidR="4CAB52BE" w:rsidP="43B9B1B9" w:rsidRDefault="4CAB52BE" w14:paraId="553D0DF3" w14:textId="238CA200">
            <w:pPr>
              <w:pStyle w:val="Normal"/>
              <w:rPr>
                <w:rFonts w:ascii="Calibri" w:hAnsi="Calibri" w:eastAsia="Calibri" w:cs="Calibri"/>
                <w:sz w:val="16"/>
                <w:szCs w:val="16"/>
                <w:lang w:val="en-US"/>
              </w:rPr>
            </w:pPr>
            <w:r w:rsidRPr="43B9B1B9" w:rsidR="1CAEA333">
              <w:rPr>
                <w:rFonts w:ascii="Calibri" w:hAnsi="Calibri" w:eastAsia="Calibri" w:cs="Calibri"/>
                <w:sz w:val="16"/>
                <w:szCs w:val="16"/>
                <w:lang w:val="en-US"/>
              </w:rPr>
              <w:t>Key signature: G Major</w:t>
            </w:r>
          </w:p>
          <w:p w:rsidR="4CAB52BE" w:rsidP="43B9B1B9" w:rsidRDefault="4CAB52BE" w14:paraId="7C8A57C3" w14:textId="4AB3D40E">
            <w:pPr>
              <w:pStyle w:val="Normal"/>
              <w:rPr>
                <w:rFonts w:ascii="Calibri" w:hAnsi="Calibri" w:eastAsia="Calibri" w:cs="Calibri"/>
                <w:sz w:val="16"/>
                <w:szCs w:val="16"/>
                <w:lang w:val="en-US"/>
              </w:rPr>
            </w:pPr>
            <w:r w:rsidRPr="43B9B1B9" w:rsidR="1CAEA333">
              <w:rPr>
                <w:rFonts w:ascii="Calibri" w:hAnsi="Calibri" w:eastAsia="Calibri" w:cs="Calibri"/>
                <w:sz w:val="16"/>
                <w:szCs w:val="16"/>
                <w:lang w:val="en-US"/>
              </w:rPr>
              <w:t>Notes: G, A, B, C, D</w:t>
            </w:r>
          </w:p>
          <w:p w:rsidR="4CAB52BE" w:rsidP="43B9B1B9" w:rsidRDefault="4CAB52BE" w14:paraId="65849437" w14:textId="57E99D98">
            <w:pPr>
              <w:pStyle w:val="Normal"/>
              <w:rPr>
                <w:rFonts w:ascii="Calibri" w:hAnsi="Calibri" w:eastAsia="Calibri" w:cs="Calibri"/>
                <w:sz w:val="16"/>
                <w:szCs w:val="16"/>
                <w:lang w:val="en-US"/>
              </w:rPr>
            </w:pP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43B9B1B9" w:rsidRDefault="4CAB52BE" w14:paraId="0ADE87F6" w14:textId="55D71D95">
            <w:pPr>
              <w:pStyle w:val="Normal"/>
              <w:rPr>
                <w:rFonts w:ascii="Calibri" w:hAnsi="Calibri" w:eastAsia="Calibri" w:cs="Calibri"/>
                <w:b w:val="1"/>
                <w:bCs w:val="1"/>
                <w:sz w:val="16"/>
                <w:szCs w:val="16"/>
                <w:u w:val="single"/>
                <w:lang w:val="en-US"/>
              </w:rPr>
            </w:pPr>
            <w:r w:rsidRPr="43B9B1B9" w:rsidR="104F44D9">
              <w:rPr>
                <w:rFonts w:ascii="Calibri" w:hAnsi="Calibri" w:eastAsia="Calibri" w:cs="Calibri"/>
                <w:b w:val="1"/>
                <w:bCs w:val="1"/>
                <w:sz w:val="16"/>
                <w:szCs w:val="16"/>
                <w:u w:val="single"/>
                <w:lang w:val="en-US"/>
              </w:rPr>
              <w:t>Enjoying Improvisation</w:t>
            </w:r>
          </w:p>
          <w:p w:rsidR="4CAB52BE" w:rsidP="43B9B1B9" w:rsidRDefault="4CAB52BE" w14:paraId="391A7009" w14:textId="16AE40E2">
            <w:pPr>
              <w:pStyle w:val="Normal"/>
              <w:rPr>
                <w:rFonts w:ascii="Calibri" w:hAnsi="Calibri" w:eastAsia="Calibri" w:cs="Calibri"/>
                <w:b w:val="1"/>
                <w:bCs w:val="1"/>
                <w:sz w:val="16"/>
                <w:szCs w:val="16"/>
                <w:u w:val="single"/>
                <w:lang w:val="en-US"/>
              </w:rPr>
            </w:pPr>
            <w:r w:rsidRPr="43B9B1B9" w:rsidR="5ED568E0">
              <w:rPr>
                <w:rFonts w:ascii="Calibri" w:hAnsi="Calibri" w:eastAsia="Calibri" w:cs="Calibri"/>
                <w:b w:val="1"/>
                <w:bCs w:val="1"/>
                <w:sz w:val="16"/>
                <w:szCs w:val="16"/>
                <w:u w:val="single"/>
                <w:lang w:val="en-US"/>
              </w:rPr>
              <w:t>Understanding Music:</w:t>
            </w:r>
          </w:p>
          <w:p w:rsidR="4CAB52BE" w:rsidP="43B9B1B9" w:rsidRDefault="4CAB52BE" w14:paraId="73358475" w14:textId="1F302B2F">
            <w:pPr>
              <w:pStyle w:val="Normal"/>
              <w:rPr>
                <w:rFonts w:ascii="Calibri" w:hAnsi="Calibri" w:eastAsia="Calibri" w:cs="Calibri"/>
                <w:sz w:val="16"/>
                <w:szCs w:val="16"/>
                <w:lang w:val="en-US"/>
              </w:rPr>
            </w:pPr>
            <w:r w:rsidRPr="43B9B1B9" w:rsidR="5ED568E0">
              <w:rPr>
                <w:rFonts w:ascii="Calibri" w:hAnsi="Calibri" w:eastAsia="Calibri" w:cs="Calibri"/>
                <w:sz w:val="16"/>
                <w:szCs w:val="16"/>
                <w:lang w:val="en-US"/>
              </w:rPr>
              <w:t xml:space="preserve">Tempo: </w:t>
            </w:r>
            <w:r w:rsidRPr="43B9B1B9" w:rsidR="5ED568E0">
              <w:rPr>
                <w:rFonts w:ascii="Calibri" w:hAnsi="Calibri" w:eastAsia="Calibri" w:cs="Calibri"/>
                <w:sz w:val="16"/>
                <w:szCs w:val="16"/>
                <w:lang w:val="en-US"/>
              </w:rPr>
              <w:t>Andante – at a walking pace (104bpm)</w:t>
            </w:r>
          </w:p>
          <w:p w:rsidR="4CAB52BE" w:rsidP="43B9B1B9" w:rsidRDefault="4CAB52BE" w14:paraId="3E464646" w14:textId="35CDEB33">
            <w:pPr>
              <w:pStyle w:val="Normal"/>
              <w:rPr>
                <w:rFonts w:ascii="Calibri" w:hAnsi="Calibri" w:eastAsia="Calibri" w:cs="Calibri"/>
                <w:sz w:val="16"/>
                <w:szCs w:val="16"/>
                <w:lang w:val="en-US"/>
              </w:rPr>
            </w:pPr>
          </w:p>
          <w:p w:rsidR="4CAB52BE" w:rsidP="43B9B1B9" w:rsidRDefault="4CAB52BE" w14:paraId="7D98AD4F" w14:textId="2FD2F33E">
            <w:pPr>
              <w:pStyle w:val="Normal"/>
              <w:rPr>
                <w:rFonts w:ascii="Calibri" w:hAnsi="Calibri" w:eastAsia="Calibri" w:cs="Calibri"/>
                <w:sz w:val="16"/>
                <w:szCs w:val="16"/>
                <w:lang w:val="en-US"/>
              </w:rPr>
            </w:pPr>
            <w:r w:rsidRPr="43B9B1B9" w:rsidR="5ED568E0">
              <w:rPr>
                <w:rFonts w:ascii="Calibri" w:hAnsi="Calibri" w:eastAsia="Calibri" w:cs="Calibri"/>
                <w:sz w:val="16"/>
                <w:szCs w:val="16"/>
                <w:lang w:val="en-US"/>
              </w:rPr>
              <w:t>Time signature: 3/4 - there are three crotchet beats in a bar</w:t>
            </w:r>
          </w:p>
          <w:p w:rsidR="4CAB52BE" w:rsidP="43B9B1B9" w:rsidRDefault="4CAB52BE" w14:paraId="58D5C3DD" w14:textId="5BB60A0C">
            <w:pPr>
              <w:pStyle w:val="Normal"/>
              <w:rPr>
                <w:rFonts w:ascii="Calibri" w:hAnsi="Calibri" w:eastAsia="Calibri" w:cs="Calibri"/>
                <w:sz w:val="16"/>
                <w:szCs w:val="16"/>
                <w:lang w:val="en-US"/>
              </w:rPr>
            </w:pPr>
            <w:r w:rsidRPr="43B9B1B9" w:rsidR="5ED568E0">
              <w:rPr>
                <w:rFonts w:ascii="Calibri" w:hAnsi="Calibri" w:eastAsia="Calibri" w:cs="Calibri"/>
                <w:sz w:val="16"/>
                <w:szCs w:val="16"/>
                <w:lang w:val="en-US"/>
              </w:rPr>
              <w:t>Key signature: C major – t</w:t>
            </w:r>
            <w:r w:rsidRPr="43B9B1B9" w:rsidR="5ED568E0">
              <w:rPr>
                <w:rFonts w:ascii="Calibri" w:hAnsi="Calibri" w:eastAsia="Calibri" w:cs="Calibri"/>
                <w:sz w:val="16"/>
                <w:szCs w:val="16"/>
                <w:lang w:val="en-US"/>
              </w:rPr>
              <w:t>here</w:t>
            </w:r>
            <w:r w:rsidRPr="43B9B1B9" w:rsidR="5ED568E0">
              <w:rPr>
                <w:rFonts w:ascii="Calibri" w:hAnsi="Calibri" w:eastAsia="Calibri" w:cs="Calibri"/>
                <w:sz w:val="16"/>
                <w:szCs w:val="16"/>
                <w:lang w:val="en-US"/>
              </w:rPr>
              <w:t xml:space="preserve"> are no sharps or flats in the key signature.</w:t>
            </w:r>
          </w:p>
          <w:p w:rsidR="4CAB52BE" w:rsidP="43B9B1B9" w:rsidRDefault="4CAB52BE" w14:paraId="48F18503" w14:textId="30AF43B2">
            <w:pPr>
              <w:pStyle w:val="Normal"/>
              <w:rPr>
                <w:rFonts w:ascii="Calibri" w:hAnsi="Calibri" w:eastAsia="Calibri" w:cs="Calibri"/>
                <w:sz w:val="16"/>
                <w:szCs w:val="16"/>
                <w:lang w:val="en-US"/>
              </w:rPr>
            </w:pPr>
            <w:r w:rsidRPr="43B9B1B9" w:rsidR="5ED568E0">
              <w:rPr>
                <w:rFonts w:ascii="Calibri" w:hAnsi="Calibri" w:eastAsia="Calibri" w:cs="Calibri"/>
                <w:sz w:val="16"/>
                <w:szCs w:val="16"/>
                <w:lang w:val="en-US"/>
              </w:rPr>
              <w:t xml:space="preserve">Rhythmic patterns: minims, </w:t>
            </w:r>
            <w:r w:rsidRPr="43B9B1B9" w:rsidR="5ED568E0">
              <w:rPr>
                <w:rFonts w:ascii="Calibri" w:hAnsi="Calibri" w:eastAsia="Calibri" w:cs="Calibri"/>
                <w:sz w:val="16"/>
                <w:szCs w:val="16"/>
                <w:lang w:val="en-US"/>
              </w:rPr>
              <w:t>crotchets</w:t>
            </w:r>
            <w:r w:rsidRPr="43B9B1B9" w:rsidR="5ED568E0">
              <w:rPr>
                <w:rFonts w:ascii="Calibri" w:hAnsi="Calibri" w:eastAsia="Calibri" w:cs="Calibri"/>
                <w:sz w:val="16"/>
                <w:szCs w:val="16"/>
                <w:lang w:val="en-US"/>
              </w:rPr>
              <w:t xml:space="preserve"> and quavers</w:t>
            </w:r>
          </w:p>
          <w:p w:rsidR="4CAB52BE" w:rsidP="43B9B1B9" w:rsidRDefault="4CAB52BE" w14:paraId="261E8CAC" w14:textId="27E23255">
            <w:pPr>
              <w:pStyle w:val="Normal"/>
              <w:rPr>
                <w:rFonts w:ascii="Calibri" w:hAnsi="Calibri" w:eastAsia="Calibri" w:cs="Calibri"/>
                <w:b w:val="1"/>
                <w:bCs w:val="1"/>
                <w:sz w:val="16"/>
                <w:szCs w:val="16"/>
                <w:u w:val="single"/>
                <w:lang w:val="en-US"/>
              </w:rPr>
            </w:pPr>
            <w:r w:rsidRPr="43B9B1B9" w:rsidR="5ED568E0">
              <w:rPr>
                <w:rFonts w:ascii="Calibri" w:hAnsi="Calibri" w:eastAsia="Calibri" w:cs="Calibri"/>
                <w:b w:val="1"/>
                <w:bCs w:val="1"/>
                <w:sz w:val="16"/>
                <w:szCs w:val="16"/>
                <w:u w:val="single"/>
                <w:lang w:val="en-US"/>
              </w:rPr>
              <w:t>Improvise Together:</w:t>
            </w:r>
          </w:p>
          <w:p w:rsidR="4CAB52BE" w:rsidP="43B9B1B9" w:rsidRDefault="4CAB52BE" w14:paraId="07BE0811" w14:textId="36089D6F">
            <w:pPr>
              <w:pStyle w:val="Normal"/>
              <w:rPr>
                <w:rFonts w:ascii="Calibri" w:hAnsi="Calibri" w:eastAsia="Calibri" w:cs="Calibri"/>
                <w:sz w:val="16"/>
                <w:szCs w:val="16"/>
                <w:lang w:val="en-US"/>
              </w:rPr>
            </w:pPr>
            <w:r w:rsidRPr="43B9B1B9" w:rsidR="5ED568E0">
              <w:rPr>
                <w:rFonts w:ascii="Calibri" w:hAnsi="Calibri" w:eastAsia="Calibri" w:cs="Calibri"/>
                <w:sz w:val="16"/>
                <w:szCs w:val="16"/>
                <w:lang w:val="en-US"/>
              </w:rPr>
              <w:t>Time signature: 2/4</w:t>
            </w:r>
          </w:p>
          <w:p w:rsidR="4CAB52BE" w:rsidP="43B9B1B9" w:rsidRDefault="4CAB52BE" w14:paraId="6828E922" w14:textId="567DB26E">
            <w:pPr>
              <w:pStyle w:val="Normal"/>
              <w:rPr>
                <w:rFonts w:ascii="Calibri" w:hAnsi="Calibri" w:eastAsia="Calibri" w:cs="Calibri"/>
                <w:sz w:val="16"/>
                <w:szCs w:val="16"/>
                <w:lang w:val="en-US"/>
              </w:rPr>
            </w:pPr>
            <w:r w:rsidRPr="43B9B1B9" w:rsidR="5ED568E0">
              <w:rPr>
                <w:rFonts w:ascii="Calibri" w:hAnsi="Calibri" w:eastAsia="Calibri" w:cs="Calibri"/>
                <w:sz w:val="16"/>
                <w:szCs w:val="16"/>
                <w:lang w:val="en-US"/>
              </w:rPr>
              <w:t>Key signature: F Major</w:t>
            </w:r>
          </w:p>
          <w:p w:rsidR="4CAB52BE" w:rsidP="43B9B1B9" w:rsidRDefault="4CAB52BE" w14:paraId="78CBD0FD" w14:textId="60C4AE12">
            <w:pPr>
              <w:pStyle w:val="Normal"/>
              <w:rPr>
                <w:rFonts w:ascii="Calibri" w:hAnsi="Calibri" w:eastAsia="Calibri" w:cs="Calibri"/>
                <w:sz w:val="16"/>
                <w:szCs w:val="16"/>
                <w:lang w:val="en-US"/>
              </w:rPr>
            </w:pPr>
            <w:r w:rsidRPr="43B9B1B9" w:rsidR="5ED568E0">
              <w:rPr>
                <w:rFonts w:ascii="Calibri" w:hAnsi="Calibri" w:eastAsia="Calibri" w:cs="Calibri"/>
                <w:sz w:val="16"/>
                <w:szCs w:val="16"/>
                <w:lang w:val="en-US"/>
              </w:rPr>
              <w:t>Notes: F, G, A, C, D</w:t>
            </w:r>
          </w:p>
          <w:p w:rsidR="4CAB52BE" w:rsidP="43B9B1B9" w:rsidRDefault="4CAB52BE" w14:paraId="225E87CC" w14:textId="0E0C7330">
            <w:pPr>
              <w:pStyle w:val="Normal"/>
              <w:rPr>
                <w:rFonts w:ascii="Calibri" w:hAnsi="Calibri" w:eastAsia="Calibri" w:cs="Calibri"/>
                <w:sz w:val="16"/>
                <w:szCs w:val="16"/>
                <w:lang w:val="en-US"/>
              </w:rPr>
            </w:pPr>
          </w:p>
        </w:tc>
        <w:tc>
          <w:tcPr>
            <w:tcW w:w="2395" w:type="dxa"/>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4CAB52BE" w:rsidP="43B9B1B9" w:rsidRDefault="4CAB52BE" w14:paraId="40EDC91A" w14:textId="3D69C7D6">
            <w:pPr>
              <w:pStyle w:val="Normal"/>
              <w:rPr>
                <w:rFonts w:ascii="Calibri" w:hAnsi="Calibri" w:eastAsia="Calibri" w:cs="Calibri"/>
                <w:b w:val="1"/>
                <w:bCs w:val="1"/>
                <w:sz w:val="16"/>
                <w:szCs w:val="16"/>
                <w:u w:val="single"/>
                <w:lang w:val="en-US"/>
              </w:rPr>
            </w:pPr>
            <w:r w:rsidRPr="43B9B1B9" w:rsidR="104F44D9">
              <w:rPr>
                <w:rFonts w:ascii="Calibri" w:hAnsi="Calibri" w:eastAsia="Calibri" w:cs="Calibri"/>
                <w:b w:val="1"/>
                <w:bCs w:val="1"/>
                <w:sz w:val="16"/>
                <w:szCs w:val="16"/>
                <w:u w:val="single"/>
                <w:lang w:val="en-US"/>
              </w:rPr>
              <w:t>Opening Night</w:t>
            </w:r>
          </w:p>
          <w:p w:rsidR="4CAB52BE" w:rsidP="43B9B1B9" w:rsidRDefault="4CAB52BE" w14:paraId="71310649" w14:textId="16AE40E2">
            <w:pPr>
              <w:pStyle w:val="Normal"/>
              <w:rPr>
                <w:rFonts w:ascii="Calibri" w:hAnsi="Calibri" w:eastAsia="Calibri" w:cs="Calibri"/>
                <w:b w:val="1"/>
                <w:bCs w:val="1"/>
                <w:sz w:val="16"/>
                <w:szCs w:val="16"/>
                <w:u w:val="single"/>
                <w:lang w:val="en-US"/>
              </w:rPr>
            </w:pPr>
            <w:r w:rsidRPr="43B9B1B9" w:rsidR="577914A9">
              <w:rPr>
                <w:rFonts w:ascii="Calibri" w:hAnsi="Calibri" w:eastAsia="Calibri" w:cs="Calibri"/>
                <w:b w:val="1"/>
                <w:bCs w:val="1"/>
                <w:sz w:val="16"/>
                <w:szCs w:val="16"/>
                <w:u w:val="single"/>
                <w:lang w:val="en-US"/>
              </w:rPr>
              <w:t>Understanding Music:</w:t>
            </w:r>
          </w:p>
          <w:p w:rsidR="4CAB52BE" w:rsidP="43B9B1B9" w:rsidRDefault="4CAB52BE" w14:paraId="6D154446" w14:textId="0125B15B">
            <w:pPr>
              <w:pStyle w:val="Normal"/>
              <w:rPr>
                <w:rFonts w:ascii="Calibri" w:hAnsi="Calibri" w:eastAsia="Calibri" w:cs="Calibri"/>
                <w:sz w:val="16"/>
                <w:szCs w:val="16"/>
                <w:lang w:val="en-US"/>
              </w:rPr>
            </w:pPr>
            <w:r w:rsidRPr="43B9B1B9" w:rsidR="577914A9">
              <w:rPr>
                <w:rFonts w:ascii="Calibri" w:hAnsi="Calibri" w:eastAsia="Calibri" w:cs="Calibri"/>
                <w:sz w:val="16"/>
                <w:szCs w:val="16"/>
                <w:lang w:val="en-US"/>
              </w:rPr>
              <w:t>Tempo: Andante – at a walking pace (92bpm)</w:t>
            </w:r>
          </w:p>
          <w:p w:rsidR="4CAB52BE" w:rsidP="43B9B1B9" w:rsidRDefault="4CAB52BE" w14:paraId="1FFA7CCC" w14:textId="35CDEB33">
            <w:pPr>
              <w:pStyle w:val="Normal"/>
              <w:rPr>
                <w:rFonts w:ascii="Calibri" w:hAnsi="Calibri" w:eastAsia="Calibri" w:cs="Calibri"/>
                <w:sz w:val="16"/>
                <w:szCs w:val="16"/>
                <w:lang w:val="en-US"/>
              </w:rPr>
            </w:pPr>
          </w:p>
          <w:p w:rsidR="4CAB52BE" w:rsidP="43B9B1B9" w:rsidRDefault="4CAB52BE" w14:paraId="464DA2B0" w14:textId="6B865C4B">
            <w:pPr>
              <w:pStyle w:val="Normal"/>
              <w:rPr>
                <w:rFonts w:ascii="Calibri" w:hAnsi="Calibri" w:eastAsia="Calibri" w:cs="Calibri"/>
                <w:sz w:val="16"/>
                <w:szCs w:val="16"/>
                <w:lang w:val="en-US"/>
              </w:rPr>
            </w:pPr>
            <w:r w:rsidRPr="43B9B1B9" w:rsidR="577914A9">
              <w:rPr>
                <w:rFonts w:ascii="Calibri" w:hAnsi="Calibri" w:eastAsia="Calibri" w:cs="Calibri"/>
                <w:sz w:val="16"/>
                <w:szCs w:val="16"/>
                <w:lang w:val="en-US"/>
              </w:rPr>
              <w:t>Time signature: 2/4 - there are three crotchet beats in a bar</w:t>
            </w:r>
          </w:p>
          <w:p w:rsidR="4CAB52BE" w:rsidP="43B9B1B9" w:rsidRDefault="4CAB52BE" w14:paraId="6FDA4898" w14:textId="3E24CC9A">
            <w:pPr>
              <w:pStyle w:val="Normal"/>
              <w:rPr>
                <w:rFonts w:ascii="Calibri" w:hAnsi="Calibri" w:eastAsia="Calibri" w:cs="Calibri"/>
                <w:sz w:val="16"/>
                <w:szCs w:val="16"/>
                <w:lang w:val="en-US"/>
              </w:rPr>
            </w:pPr>
            <w:r w:rsidRPr="43B9B1B9" w:rsidR="577914A9">
              <w:rPr>
                <w:rFonts w:ascii="Calibri" w:hAnsi="Calibri" w:eastAsia="Calibri" w:cs="Calibri"/>
                <w:sz w:val="16"/>
                <w:szCs w:val="16"/>
                <w:lang w:val="en-US"/>
              </w:rPr>
              <w:t xml:space="preserve">Key signature: F major – </w:t>
            </w:r>
          </w:p>
          <w:p w:rsidR="4CAB52BE" w:rsidP="43B9B1B9" w:rsidRDefault="4CAB52BE" w14:paraId="6D71F807" w14:textId="16641EF1">
            <w:pPr>
              <w:pStyle w:val="Normal"/>
              <w:rPr>
                <w:rFonts w:ascii="Calibri" w:hAnsi="Calibri" w:eastAsia="Calibri" w:cs="Calibri"/>
                <w:sz w:val="16"/>
                <w:szCs w:val="16"/>
                <w:lang w:val="en-US"/>
              </w:rPr>
            </w:pPr>
            <w:r w:rsidRPr="43B9B1B9" w:rsidR="577914A9">
              <w:rPr>
                <w:rFonts w:ascii="Calibri" w:hAnsi="Calibri" w:eastAsia="Calibri" w:cs="Calibri"/>
                <w:sz w:val="16"/>
                <w:szCs w:val="16"/>
                <w:lang w:val="en-US"/>
              </w:rPr>
              <w:t>there is one flat in the key signature (b)</w:t>
            </w:r>
          </w:p>
          <w:p w:rsidR="4CAB52BE" w:rsidP="43B9B1B9" w:rsidRDefault="4CAB52BE" w14:paraId="77BC1594" w14:textId="30AF43B2">
            <w:pPr>
              <w:pStyle w:val="Normal"/>
              <w:rPr>
                <w:rFonts w:ascii="Calibri" w:hAnsi="Calibri" w:eastAsia="Calibri" w:cs="Calibri"/>
                <w:sz w:val="16"/>
                <w:szCs w:val="16"/>
                <w:lang w:val="en-US"/>
              </w:rPr>
            </w:pPr>
            <w:r w:rsidRPr="43B9B1B9" w:rsidR="577914A9">
              <w:rPr>
                <w:rFonts w:ascii="Calibri" w:hAnsi="Calibri" w:eastAsia="Calibri" w:cs="Calibri"/>
                <w:sz w:val="16"/>
                <w:szCs w:val="16"/>
                <w:lang w:val="en-US"/>
              </w:rPr>
              <w:t xml:space="preserve">Rhythmic patterns: minims, </w:t>
            </w:r>
            <w:r w:rsidRPr="43B9B1B9" w:rsidR="577914A9">
              <w:rPr>
                <w:rFonts w:ascii="Calibri" w:hAnsi="Calibri" w:eastAsia="Calibri" w:cs="Calibri"/>
                <w:sz w:val="16"/>
                <w:szCs w:val="16"/>
                <w:lang w:val="en-US"/>
              </w:rPr>
              <w:t>crotchets</w:t>
            </w:r>
            <w:r w:rsidRPr="43B9B1B9" w:rsidR="577914A9">
              <w:rPr>
                <w:rFonts w:ascii="Calibri" w:hAnsi="Calibri" w:eastAsia="Calibri" w:cs="Calibri"/>
                <w:sz w:val="16"/>
                <w:szCs w:val="16"/>
                <w:lang w:val="en-US"/>
              </w:rPr>
              <w:t xml:space="preserve"> and quavers</w:t>
            </w:r>
          </w:p>
          <w:p w:rsidR="4CAB52BE" w:rsidP="43B9B1B9" w:rsidRDefault="4CAB52BE" w14:paraId="25C048EB" w14:textId="27E23255">
            <w:pPr>
              <w:pStyle w:val="Normal"/>
              <w:rPr>
                <w:rFonts w:ascii="Calibri" w:hAnsi="Calibri" w:eastAsia="Calibri" w:cs="Calibri"/>
                <w:b w:val="1"/>
                <w:bCs w:val="1"/>
                <w:sz w:val="16"/>
                <w:szCs w:val="16"/>
                <w:u w:val="single"/>
                <w:lang w:val="en-US"/>
              </w:rPr>
            </w:pPr>
            <w:r w:rsidRPr="43B9B1B9" w:rsidR="577914A9">
              <w:rPr>
                <w:rFonts w:ascii="Calibri" w:hAnsi="Calibri" w:eastAsia="Calibri" w:cs="Calibri"/>
                <w:b w:val="1"/>
                <w:bCs w:val="1"/>
                <w:sz w:val="16"/>
                <w:szCs w:val="16"/>
                <w:u w:val="single"/>
                <w:lang w:val="en-US"/>
              </w:rPr>
              <w:t>Improvise Together:</w:t>
            </w:r>
          </w:p>
          <w:p w:rsidR="4CAB52BE" w:rsidP="43B9B1B9" w:rsidRDefault="4CAB52BE" w14:paraId="6F6BC8AF" w14:textId="36089D6F">
            <w:pPr>
              <w:pStyle w:val="Normal"/>
              <w:rPr>
                <w:rFonts w:ascii="Calibri" w:hAnsi="Calibri" w:eastAsia="Calibri" w:cs="Calibri"/>
                <w:sz w:val="16"/>
                <w:szCs w:val="16"/>
                <w:lang w:val="en-US"/>
              </w:rPr>
            </w:pPr>
            <w:r w:rsidRPr="43B9B1B9" w:rsidR="577914A9">
              <w:rPr>
                <w:rFonts w:ascii="Calibri" w:hAnsi="Calibri" w:eastAsia="Calibri" w:cs="Calibri"/>
                <w:sz w:val="16"/>
                <w:szCs w:val="16"/>
                <w:lang w:val="en-US"/>
              </w:rPr>
              <w:t>Time signature: 2/4</w:t>
            </w:r>
          </w:p>
          <w:p w:rsidR="4CAB52BE" w:rsidP="43B9B1B9" w:rsidRDefault="4CAB52BE" w14:paraId="014E9142" w14:textId="567DB26E">
            <w:pPr>
              <w:pStyle w:val="Normal"/>
              <w:rPr>
                <w:rFonts w:ascii="Calibri" w:hAnsi="Calibri" w:eastAsia="Calibri" w:cs="Calibri"/>
                <w:sz w:val="16"/>
                <w:szCs w:val="16"/>
                <w:lang w:val="en-US"/>
              </w:rPr>
            </w:pPr>
            <w:r w:rsidRPr="43B9B1B9" w:rsidR="577914A9">
              <w:rPr>
                <w:rFonts w:ascii="Calibri" w:hAnsi="Calibri" w:eastAsia="Calibri" w:cs="Calibri"/>
                <w:sz w:val="16"/>
                <w:szCs w:val="16"/>
                <w:lang w:val="en-US"/>
              </w:rPr>
              <w:t>Key signature: F Major</w:t>
            </w:r>
          </w:p>
          <w:p w:rsidR="4CAB52BE" w:rsidP="43B9B1B9" w:rsidRDefault="4CAB52BE" w14:paraId="0A2716FC" w14:textId="60C4AE12">
            <w:pPr>
              <w:pStyle w:val="Normal"/>
              <w:rPr>
                <w:rFonts w:ascii="Calibri" w:hAnsi="Calibri" w:eastAsia="Calibri" w:cs="Calibri"/>
                <w:sz w:val="16"/>
                <w:szCs w:val="16"/>
                <w:lang w:val="en-US"/>
              </w:rPr>
            </w:pPr>
            <w:r w:rsidRPr="43B9B1B9" w:rsidR="577914A9">
              <w:rPr>
                <w:rFonts w:ascii="Calibri" w:hAnsi="Calibri" w:eastAsia="Calibri" w:cs="Calibri"/>
                <w:sz w:val="16"/>
                <w:szCs w:val="16"/>
                <w:lang w:val="en-US"/>
              </w:rPr>
              <w:t>Notes: F, G, A, C, D</w:t>
            </w:r>
          </w:p>
          <w:p w:rsidR="4CAB52BE" w:rsidP="43B9B1B9" w:rsidRDefault="4CAB52BE" w14:paraId="350E2409" w14:textId="7C60B9C2">
            <w:pPr>
              <w:pStyle w:val="Normal"/>
              <w:rPr>
                <w:rFonts w:ascii="Calibri" w:hAnsi="Calibri" w:eastAsia="Calibri" w:cs="Calibri"/>
                <w:sz w:val="16"/>
                <w:szCs w:val="16"/>
                <w:lang w:val="en-US"/>
              </w:rPr>
            </w:pPr>
          </w:p>
        </w:tc>
      </w:tr>
      <w:tr w:rsidR="43B9B1B9" w:rsidTr="32AEC1F2" w14:paraId="462506B5">
        <w:trPr>
          <w:gridAfter w:val="1"/>
          <w:trHeight w:val="300"/>
        </w:trPr>
        <w:tc>
          <w:tcPr>
            <w:tcW w:w="1256" w:type="dxa"/>
            <w:vMerge/>
            <w:tcBorders/>
            <w:tcMar>
              <w:top w:w="80" w:type="dxa"/>
              <w:left w:w="80" w:type="dxa"/>
              <w:bottom w:w="80" w:type="dxa"/>
              <w:right w:w="80" w:type="dxa"/>
            </w:tcMar>
          </w:tcPr>
          <w:p w14:paraId="6E3AFE99"/>
        </w:tc>
        <w:tc>
          <w:tcPr>
            <w:tcW w:w="13907" w:type="dxa"/>
            <w:gridSpan w:val="8"/>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7A42A556" w:rsidP="43B9B1B9" w:rsidRDefault="7A42A556" w14:paraId="1FD0F3D3" w14:textId="2AEDE076">
            <w:pPr>
              <w:pStyle w:val="Body"/>
              <w:spacing w:after="0"/>
              <w:rPr>
                <w:noProof w:val="0"/>
                <w:sz w:val="16"/>
                <w:szCs w:val="16"/>
                <w:lang w:val="en-US"/>
              </w:rPr>
            </w:pPr>
            <w:r w:rsidRPr="43B9B1B9" w:rsidR="7A42A556">
              <w:rPr>
                <w:noProof w:val="0"/>
                <w:sz w:val="16"/>
                <w:szCs w:val="16"/>
                <w:lang w:val="en-US"/>
              </w:rPr>
              <w:t xml:space="preserve">Use and understand staff and other musical notations. </w:t>
            </w:r>
          </w:p>
          <w:p w:rsidR="7A42A556" w:rsidP="43B9B1B9" w:rsidRDefault="7A42A556" w14:paraId="142F5E33" w14:textId="3F8148E1">
            <w:pPr>
              <w:pStyle w:val="Body"/>
              <w:spacing w:after="0"/>
              <w:rPr>
                <w:noProof w:val="0"/>
                <w:sz w:val="16"/>
                <w:szCs w:val="16"/>
                <w:lang w:val="en-US"/>
              </w:rPr>
            </w:pPr>
            <w:r w:rsidRPr="43B9B1B9" w:rsidR="7A42A556">
              <w:rPr>
                <w:noProof w:val="0"/>
                <w:sz w:val="16"/>
                <w:szCs w:val="16"/>
                <w:lang w:val="en-US"/>
              </w:rPr>
              <w:t>Listen with attention to detail and recall sounds with increasing aural memory.</w:t>
            </w:r>
          </w:p>
          <w:p w:rsidR="7A42A556" w:rsidP="43B9B1B9" w:rsidRDefault="7A42A556" w14:paraId="35F0C648" w14:textId="506C9734">
            <w:pPr>
              <w:pStyle w:val="Body"/>
              <w:spacing w:after="0"/>
              <w:rPr>
                <w:noProof w:val="0"/>
                <w:sz w:val="16"/>
                <w:szCs w:val="16"/>
                <w:lang w:val="en-US"/>
              </w:rPr>
            </w:pPr>
            <w:r w:rsidRPr="43B9B1B9" w:rsidR="7A42A556">
              <w:rPr>
                <w:noProof w:val="0"/>
                <w:sz w:val="16"/>
                <w:szCs w:val="16"/>
                <w:lang w:val="en-US"/>
              </w:rPr>
              <w:t xml:space="preserve">Play and perform in solo and ensemble contexts, using their voices and playing musical instruments with increasing accuracy, fluency, </w:t>
            </w:r>
            <w:r w:rsidRPr="43B9B1B9" w:rsidR="7A42A556">
              <w:rPr>
                <w:noProof w:val="0"/>
                <w:sz w:val="16"/>
                <w:szCs w:val="16"/>
                <w:lang w:val="en-US"/>
              </w:rPr>
              <w:t>control</w:t>
            </w:r>
            <w:r w:rsidRPr="43B9B1B9" w:rsidR="7A42A556">
              <w:rPr>
                <w:noProof w:val="0"/>
                <w:sz w:val="16"/>
                <w:szCs w:val="16"/>
                <w:lang w:val="en-US"/>
              </w:rPr>
              <w:t xml:space="preserve"> and expression.</w:t>
            </w:r>
          </w:p>
          <w:p w:rsidR="7A42A556" w:rsidP="43B9B1B9" w:rsidRDefault="7A42A556" w14:paraId="4AD587D4" w14:textId="19B319ED">
            <w:pPr>
              <w:pStyle w:val="Body"/>
              <w:spacing w:after="0"/>
              <w:rPr>
                <w:noProof w:val="0"/>
                <w:sz w:val="16"/>
                <w:szCs w:val="16"/>
                <w:lang w:val="en-US"/>
              </w:rPr>
            </w:pPr>
            <w:r w:rsidRPr="43B9B1B9" w:rsidR="7A42A556">
              <w:rPr>
                <w:noProof w:val="0"/>
                <w:sz w:val="16"/>
                <w:szCs w:val="16"/>
                <w:lang w:val="en-US"/>
              </w:rPr>
              <w:t>Improvise and compose music for a range of purposes using the interrelated dimensions of music.</w:t>
            </w:r>
          </w:p>
        </w:tc>
      </w:tr>
      <w:tr w:rsidR="4A90B493" w:rsidTr="32AEC1F2" w14:paraId="30E5DA89">
        <w:trPr>
          <w:gridAfter w:val="1"/>
        </w:trPr>
        <w:tc>
          <w:tcPr>
            <w:tcW w:w="1256"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80" w:type="dxa"/>
              <w:left w:w="80" w:type="dxa"/>
              <w:bottom w:w="80" w:type="dxa"/>
              <w:right w:w="80" w:type="dxa"/>
            </w:tcMar>
          </w:tcPr>
          <w:p w:rsidR="4CAB52BE" w:rsidP="4A90B493" w:rsidRDefault="4CAB52BE" w14:paraId="1255EA37" w14:textId="113E32F5">
            <w:pPr>
              <w:pStyle w:val="Body"/>
              <w:spacing w:after="0"/>
              <w:jc w:val="center"/>
              <w:rPr>
                <w:b w:val="1"/>
                <w:bCs w:val="1"/>
                <w:sz w:val="16"/>
                <w:szCs w:val="16"/>
                <w:lang w:val="en-US"/>
              </w:rPr>
            </w:pPr>
            <w:r w:rsidRPr="4A90B493" w:rsidR="4CAB52BE">
              <w:rPr>
                <w:b w:val="1"/>
                <w:bCs w:val="1"/>
                <w:sz w:val="16"/>
                <w:szCs w:val="16"/>
                <w:lang w:val="en-US"/>
              </w:rPr>
              <w:t>PE</w:t>
            </w:r>
          </w:p>
          <w:p w:rsidR="4A90B493" w:rsidP="4A90B493" w:rsidRDefault="4A90B493" w14:paraId="5284BE70" w14:textId="7BCB64D0">
            <w:pPr>
              <w:pStyle w:val="Body"/>
              <w:jc w:val="center"/>
              <w:rPr>
                <w:b w:val="1"/>
                <w:bCs w:val="1"/>
                <w:sz w:val="16"/>
                <w:szCs w:val="16"/>
                <w:lang w:val="en-US"/>
              </w:rPr>
            </w:pPr>
          </w:p>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31EAA401" w:rsidRDefault="4CAB52BE" w14:paraId="0E1DC424" w14:textId="3EDE8E5A">
            <w:pPr>
              <w:pStyle w:val="Body"/>
              <w:spacing w:after="0"/>
              <w:rPr>
                <w:b w:val="1"/>
                <w:bCs w:val="1"/>
                <w:sz w:val="16"/>
                <w:szCs w:val="16"/>
                <w:u w:val="single"/>
                <w:lang w:val="en-US"/>
              </w:rPr>
            </w:pPr>
            <w:r w:rsidRPr="31EAA401" w:rsidR="4CAB52BE">
              <w:rPr>
                <w:b w:val="1"/>
                <w:bCs w:val="1"/>
                <w:sz w:val="16"/>
                <w:szCs w:val="16"/>
                <w:u w:val="single"/>
                <w:lang w:val="en-US"/>
              </w:rPr>
              <w:t>Fundamentals</w:t>
            </w:r>
          </w:p>
          <w:p w:rsidR="4CAB52BE" w:rsidP="31EAA401" w:rsidRDefault="4CAB52BE" w14:paraId="04CC7DE0" w14:textId="2FB57D40">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1AFA9654">
              <w:rPr>
                <w:rFonts w:ascii="Calibri" w:hAnsi="Calibri" w:eastAsia="Calibri" w:cs="Calibri"/>
                <w:b w:val="0"/>
                <w:bCs w:val="0"/>
                <w:i w:val="0"/>
                <w:iCs w:val="0"/>
                <w:caps w:val="0"/>
                <w:smallCaps w:val="0"/>
                <w:noProof w:val="0"/>
                <w:color w:val="263339"/>
                <w:sz w:val="16"/>
                <w:szCs w:val="16"/>
                <w:lang w:val="en-US"/>
              </w:rPr>
              <w:t>To develop balance and apply it to other fundamental movement skills.</w:t>
            </w:r>
          </w:p>
          <w:p w:rsidR="4CAB52BE" w:rsidP="31EAA401" w:rsidRDefault="4CAB52BE" w14:paraId="3970F2DD" w14:textId="7D4D391D">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1AFA9654">
              <w:rPr>
                <w:rFonts w:ascii="Calibri" w:hAnsi="Calibri" w:eastAsia="Calibri" w:cs="Calibri"/>
                <w:b w:val="0"/>
                <w:bCs w:val="0"/>
                <w:i w:val="0"/>
                <w:iCs w:val="0"/>
                <w:caps w:val="0"/>
                <w:smallCaps w:val="0"/>
                <w:noProof w:val="0"/>
                <w:color w:val="263339"/>
                <w:sz w:val="16"/>
                <w:szCs w:val="16"/>
                <w:lang w:val="en-US"/>
              </w:rPr>
              <w:t>To understand how the body moves differently at different speeds.</w:t>
            </w:r>
          </w:p>
          <w:p w:rsidR="4CAB52BE" w:rsidP="31EAA401" w:rsidRDefault="4CAB52BE" w14:paraId="3C398AA9" w14:textId="35F23FF8">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1AFA9654">
              <w:rPr>
                <w:rFonts w:ascii="Calibri" w:hAnsi="Calibri" w:eastAsia="Calibri" w:cs="Calibri"/>
                <w:b w:val="0"/>
                <w:bCs w:val="0"/>
                <w:i w:val="0"/>
                <w:iCs w:val="0"/>
                <w:caps w:val="0"/>
                <w:smallCaps w:val="0"/>
                <w:noProof w:val="0"/>
                <w:color w:val="263339"/>
                <w:sz w:val="16"/>
                <w:szCs w:val="16"/>
                <w:lang w:val="en-US"/>
              </w:rPr>
              <w:t xml:space="preserve">To develop </w:t>
            </w:r>
            <w:r w:rsidRPr="31EAA401" w:rsidR="1AFA9654">
              <w:rPr>
                <w:rFonts w:ascii="Calibri" w:hAnsi="Calibri" w:eastAsia="Calibri" w:cs="Calibri"/>
                <w:b w:val="0"/>
                <w:bCs w:val="0"/>
                <w:i w:val="0"/>
                <w:iCs w:val="0"/>
                <w:caps w:val="0"/>
                <w:smallCaps w:val="0"/>
                <w:noProof w:val="0"/>
                <w:color w:val="263339"/>
                <w:sz w:val="16"/>
                <w:szCs w:val="16"/>
                <w:lang w:val="en-US"/>
              </w:rPr>
              <w:t>technique</w:t>
            </w:r>
            <w:r w:rsidRPr="31EAA401" w:rsidR="1AFA9654">
              <w:rPr>
                <w:rFonts w:ascii="Calibri" w:hAnsi="Calibri" w:eastAsia="Calibri" w:cs="Calibri"/>
                <w:b w:val="0"/>
                <w:bCs w:val="0"/>
                <w:i w:val="0"/>
                <w:iCs w:val="0"/>
                <w:caps w:val="0"/>
                <w:smallCaps w:val="0"/>
                <w:noProof w:val="0"/>
                <w:color w:val="263339"/>
                <w:sz w:val="16"/>
                <w:szCs w:val="16"/>
                <w:lang w:val="en-US"/>
              </w:rPr>
              <w:t xml:space="preserve"> when changing speed.</w:t>
            </w:r>
          </w:p>
          <w:p w:rsidR="4CAB52BE" w:rsidP="31EAA401" w:rsidRDefault="4CAB52BE" w14:paraId="0706C0AB" w14:textId="35EF43E8">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1AFA9654">
              <w:rPr>
                <w:rFonts w:ascii="Calibri" w:hAnsi="Calibri" w:eastAsia="Calibri" w:cs="Calibri"/>
                <w:b w:val="0"/>
                <w:bCs w:val="0"/>
                <w:i w:val="0"/>
                <w:iCs w:val="0"/>
                <w:caps w:val="0"/>
                <w:smallCaps w:val="0"/>
                <w:noProof w:val="0"/>
                <w:color w:val="263339"/>
                <w:sz w:val="16"/>
                <w:szCs w:val="16"/>
                <w:lang w:val="en-US"/>
              </w:rPr>
              <w:t>To develop agility using a change of speed and direction.</w:t>
            </w:r>
          </w:p>
          <w:p w:rsidR="4CAB52BE" w:rsidP="31EAA401" w:rsidRDefault="4CAB52BE" w14:paraId="4190B13A" w14:textId="42B138D1">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1AFA9654">
              <w:rPr>
                <w:rFonts w:ascii="Calibri" w:hAnsi="Calibri" w:eastAsia="Calibri" w:cs="Calibri"/>
                <w:b w:val="0"/>
                <w:bCs w:val="0"/>
                <w:i w:val="0"/>
                <w:iCs w:val="0"/>
                <w:caps w:val="0"/>
                <w:smallCaps w:val="0"/>
                <w:noProof w:val="0"/>
                <w:color w:val="263339"/>
                <w:sz w:val="16"/>
                <w:szCs w:val="16"/>
                <w:lang w:val="en-US"/>
              </w:rPr>
              <w:t xml:space="preserve">To develop </w:t>
            </w:r>
            <w:r w:rsidRPr="31EAA401" w:rsidR="1AFA9654">
              <w:rPr>
                <w:rFonts w:ascii="Calibri" w:hAnsi="Calibri" w:eastAsia="Calibri" w:cs="Calibri"/>
                <w:b w:val="0"/>
                <w:bCs w:val="0"/>
                <w:i w:val="0"/>
                <w:iCs w:val="0"/>
                <w:caps w:val="0"/>
                <w:smallCaps w:val="0"/>
                <w:noProof w:val="0"/>
                <w:color w:val="263339"/>
                <w:sz w:val="16"/>
                <w:szCs w:val="16"/>
                <w:lang w:val="en-US"/>
              </w:rPr>
              <w:t>technique</w:t>
            </w:r>
            <w:r w:rsidRPr="31EAA401" w:rsidR="1AFA9654">
              <w:rPr>
                <w:rFonts w:ascii="Calibri" w:hAnsi="Calibri" w:eastAsia="Calibri" w:cs="Calibri"/>
                <w:b w:val="0"/>
                <w:bCs w:val="0"/>
                <w:i w:val="0"/>
                <w:iCs w:val="0"/>
                <w:caps w:val="0"/>
                <w:smallCaps w:val="0"/>
                <w:noProof w:val="0"/>
                <w:color w:val="263339"/>
                <w:sz w:val="16"/>
                <w:szCs w:val="16"/>
                <w:lang w:val="en-US"/>
              </w:rPr>
              <w:t xml:space="preserve"> and control when jumping, </w:t>
            </w:r>
            <w:r w:rsidRPr="31EAA401" w:rsidR="1AFA9654">
              <w:rPr>
                <w:rFonts w:ascii="Calibri" w:hAnsi="Calibri" w:eastAsia="Calibri" w:cs="Calibri"/>
                <w:b w:val="0"/>
                <w:bCs w:val="0"/>
                <w:i w:val="0"/>
                <w:iCs w:val="0"/>
                <w:caps w:val="0"/>
                <w:smallCaps w:val="0"/>
                <w:noProof w:val="0"/>
                <w:color w:val="263339"/>
                <w:sz w:val="16"/>
                <w:szCs w:val="16"/>
                <w:lang w:val="en-US"/>
              </w:rPr>
              <w:t>hopping</w:t>
            </w:r>
            <w:r w:rsidRPr="31EAA401" w:rsidR="1AFA9654">
              <w:rPr>
                <w:rFonts w:ascii="Calibri" w:hAnsi="Calibri" w:eastAsia="Calibri" w:cs="Calibri"/>
                <w:b w:val="0"/>
                <w:bCs w:val="0"/>
                <w:i w:val="0"/>
                <w:iCs w:val="0"/>
                <w:caps w:val="0"/>
                <w:smallCaps w:val="0"/>
                <w:noProof w:val="0"/>
                <w:color w:val="263339"/>
                <w:sz w:val="16"/>
                <w:szCs w:val="16"/>
                <w:lang w:val="en-US"/>
              </w:rPr>
              <w:t xml:space="preserve"> and landing.</w:t>
            </w:r>
          </w:p>
          <w:p w:rsidR="4CAB52BE" w:rsidP="31EAA401" w:rsidRDefault="4CAB52BE" w14:paraId="340BAF4F" w14:textId="1450A965">
            <w:pPr>
              <w:pStyle w:val="Body"/>
              <w:spacing w:after="0"/>
              <w:rPr>
                <w:rFonts w:ascii="Calibri" w:hAnsi="Calibri" w:eastAsia="Calibri" w:cs="Calibri"/>
                <w:noProof w:val="0"/>
                <w:sz w:val="16"/>
                <w:szCs w:val="16"/>
                <w:lang w:val="en-US"/>
              </w:rPr>
            </w:pPr>
            <w:r w:rsidRPr="31EAA401" w:rsidR="1AFA9654">
              <w:rPr>
                <w:rFonts w:ascii="Calibri" w:hAnsi="Calibri" w:eastAsia="Calibri" w:cs="Calibri"/>
                <w:b w:val="0"/>
                <w:bCs w:val="0"/>
                <w:i w:val="0"/>
                <w:iCs w:val="0"/>
                <w:caps w:val="0"/>
                <w:smallCaps w:val="0"/>
                <w:noProof w:val="0"/>
                <w:color w:val="263339"/>
                <w:sz w:val="16"/>
                <w:szCs w:val="16"/>
                <w:lang w:val="en-US"/>
              </w:rPr>
              <w:t>To apply fundamental skills to a variety of games.</w:t>
            </w:r>
          </w:p>
        </w:tc>
        <w:tc>
          <w:tcPr>
            <w:tcW w:w="2174"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4CAB52BE" w:rsidP="31EAA401" w:rsidRDefault="4CAB52BE" w14:paraId="635FE64B" w14:textId="582AE6A0">
            <w:pPr>
              <w:pStyle w:val="Body"/>
              <w:spacing w:after="0"/>
              <w:rPr>
                <w:b w:val="1"/>
                <w:bCs w:val="1"/>
                <w:sz w:val="16"/>
                <w:szCs w:val="16"/>
                <w:u w:val="single"/>
                <w:lang w:val="en-US"/>
              </w:rPr>
            </w:pPr>
            <w:r w:rsidRPr="31EAA401" w:rsidR="4CAB52BE">
              <w:rPr>
                <w:b w:val="1"/>
                <w:bCs w:val="1"/>
                <w:sz w:val="16"/>
                <w:szCs w:val="16"/>
                <w:u w:val="single"/>
                <w:lang w:val="en-US"/>
              </w:rPr>
              <w:t>Gymnastics</w:t>
            </w:r>
          </w:p>
          <w:p w:rsidR="4CAB52BE" w:rsidP="31EAA401" w:rsidRDefault="4CAB52BE" w14:paraId="140A4125" w14:textId="0F987762">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0A19B815">
              <w:rPr>
                <w:rFonts w:ascii="Calibri" w:hAnsi="Calibri" w:eastAsia="Calibri" w:cs="Calibri"/>
                <w:b w:val="0"/>
                <w:bCs w:val="0"/>
                <w:i w:val="0"/>
                <w:iCs w:val="0"/>
                <w:caps w:val="0"/>
                <w:smallCaps w:val="0"/>
                <w:noProof w:val="0"/>
                <w:color w:val="263339"/>
                <w:sz w:val="16"/>
                <w:szCs w:val="16"/>
                <w:lang w:val="en-US"/>
              </w:rPr>
              <w:t xml:space="preserve">To create interesting </w:t>
            </w:r>
            <w:r w:rsidRPr="31EAA401" w:rsidR="0A19B815">
              <w:rPr>
                <w:rFonts w:ascii="Calibri" w:hAnsi="Calibri" w:eastAsia="Calibri" w:cs="Calibri"/>
                <w:b w:val="0"/>
                <w:bCs w:val="0"/>
                <w:i w:val="0"/>
                <w:iCs w:val="0"/>
                <w:caps w:val="0"/>
                <w:smallCaps w:val="0"/>
                <w:noProof w:val="0"/>
                <w:color w:val="263339"/>
                <w:sz w:val="16"/>
                <w:szCs w:val="16"/>
                <w:lang w:val="en-US"/>
              </w:rPr>
              <w:t>point</w:t>
            </w:r>
            <w:r w:rsidRPr="31EAA401" w:rsidR="0A19B815">
              <w:rPr>
                <w:rFonts w:ascii="Calibri" w:hAnsi="Calibri" w:eastAsia="Calibri" w:cs="Calibri"/>
                <w:b w:val="0"/>
                <w:bCs w:val="0"/>
                <w:i w:val="0"/>
                <w:iCs w:val="0"/>
                <w:caps w:val="0"/>
                <w:smallCaps w:val="0"/>
                <w:noProof w:val="0"/>
                <w:color w:val="263339"/>
                <w:sz w:val="16"/>
                <w:szCs w:val="16"/>
                <w:lang w:val="en-US"/>
              </w:rPr>
              <w:t xml:space="preserve"> and patch balances.</w:t>
            </w:r>
          </w:p>
          <w:p w:rsidR="4CAB52BE" w:rsidP="31EAA401" w:rsidRDefault="4CAB52BE" w14:paraId="1678B395" w14:textId="5EA5234E">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0A19B815">
              <w:rPr>
                <w:rFonts w:ascii="Calibri" w:hAnsi="Calibri" w:eastAsia="Calibri" w:cs="Calibri"/>
                <w:b w:val="0"/>
                <w:bCs w:val="0"/>
                <w:i w:val="0"/>
                <w:iCs w:val="0"/>
                <w:caps w:val="0"/>
                <w:smallCaps w:val="0"/>
                <w:noProof w:val="0"/>
                <w:color w:val="263339"/>
                <w:sz w:val="16"/>
                <w:szCs w:val="16"/>
                <w:lang w:val="en-US"/>
              </w:rPr>
              <w:t>To develop point and patch balances on apparatus.</w:t>
            </w:r>
          </w:p>
          <w:p w:rsidR="4CAB52BE" w:rsidP="31EAA401" w:rsidRDefault="4CAB52BE" w14:paraId="5F6BD67A" w14:textId="24DAC6D8">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0A19B815">
              <w:rPr>
                <w:rFonts w:ascii="Calibri" w:hAnsi="Calibri" w:eastAsia="Calibri" w:cs="Calibri"/>
                <w:b w:val="0"/>
                <w:bCs w:val="0"/>
                <w:i w:val="0"/>
                <w:iCs w:val="0"/>
                <w:caps w:val="0"/>
                <w:smallCaps w:val="0"/>
                <w:noProof w:val="0"/>
                <w:color w:val="263339"/>
                <w:sz w:val="16"/>
                <w:szCs w:val="16"/>
                <w:lang w:val="en-US"/>
              </w:rPr>
              <w:t>To develop stepping into shape jumps with control.</w:t>
            </w:r>
          </w:p>
          <w:p w:rsidR="4CAB52BE" w:rsidP="31EAA401" w:rsidRDefault="4CAB52BE" w14:paraId="4EC10FE9" w14:textId="3256417F">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0A19B815">
              <w:rPr>
                <w:rFonts w:ascii="Calibri" w:hAnsi="Calibri" w:eastAsia="Calibri" w:cs="Calibri"/>
                <w:b w:val="0"/>
                <w:bCs w:val="0"/>
                <w:i w:val="0"/>
                <w:iCs w:val="0"/>
                <w:caps w:val="0"/>
                <w:smallCaps w:val="0"/>
                <w:noProof w:val="0"/>
                <w:color w:val="263339"/>
                <w:sz w:val="16"/>
                <w:szCs w:val="16"/>
                <w:lang w:val="en-US"/>
              </w:rPr>
              <w:t>To develop stepping into shape jumps using apparatus.</w:t>
            </w:r>
          </w:p>
          <w:p w:rsidR="4CAB52BE" w:rsidP="31EAA401" w:rsidRDefault="4CAB52BE" w14:paraId="43562F65" w14:textId="6B2ACC41">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0A19B815">
              <w:rPr>
                <w:rFonts w:ascii="Calibri" w:hAnsi="Calibri" w:eastAsia="Calibri" w:cs="Calibri"/>
                <w:b w:val="0"/>
                <w:bCs w:val="0"/>
                <w:i w:val="0"/>
                <w:iCs w:val="0"/>
                <w:caps w:val="0"/>
                <w:smallCaps w:val="0"/>
                <w:noProof w:val="0"/>
                <w:color w:val="263339"/>
                <w:sz w:val="16"/>
                <w:szCs w:val="16"/>
                <w:lang w:val="en-US"/>
              </w:rPr>
              <w:t>To develop the straight, barrel, and forward roll.</w:t>
            </w:r>
          </w:p>
          <w:p w:rsidR="4CAB52BE" w:rsidP="31EAA401" w:rsidRDefault="4CAB52BE" w14:paraId="05071205" w14:textId="5A51D3BA">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0A19B815">
              <w:rPr>
                <w:rFonts w:ascii="Calibri" w:hAnsi="Calibri" w:eastAsia="Calibri" w:cs="Calibri"/>
                <w:b w:val="0"/>
                <w:bCs w:val="0"/>
                <w:i w:val="0"/>
                <w:iCs w:val="0"/>
                <w:caps w:val="0"/>
                <w:smallCaps w:val="0"/>
                <w:noProof w:val="0"/>
                <w:color w:val="263339"/>
                <w:sz w:val="16"/>
                <w:szCs w:val="16"/>
                <w:lang w:val="en-US"/>
              </w:rPr>
              <w:t xml:space="preserve">To include rolls in </w:t>
            </w:r>
            <w:r w:rsidRPr="31EAA401" w:rsidR="0A19B815">
              <w:rPr>
                <w:rFonts w:ascii="Calibri" w:hAnsi="Calibri" w:eastAsia="Calibri" w:cs="Calibri"/>
                <w:b w:val="0"/>
                <w:bCs w:val="0"/>
                <w:i w:val="0"/>
                <w:iCs w:val="0"/>
                <w:caps w:val="0"/>
                <w:smallCaps w:val="0"/>
                <w:noProof w:val="0"/>
                <w:color w:val="263339"/>
                <w:sz w:val="16"/>
                <w:szCs w:val="16"/>
                <w:lang w:val="en-US"/>
              </w:rPr>
              <w:t>sequence</w:t>
            </w:r>
            <w:r w:rsidRPr="31EAA401" w:rsidR="0A19B815">
              <w:rPr>
                <w:rFonts w:ascii="Calibri" w:hAnsi="Calibri" w:eastAsia="Calibri" w:cs="Calibri"/>
                <w:b w:val="0"/>
                <w:bCs w:val="0"/>
                <w:i w:val="0"/>
                <w:iCs w:val="0"/>
                <w:caps w:val="0"/>
                <w:smallCaps w:val="0"/>
                <w:noProof w:val="0"/>
                <w:color w:val="263339"/>
                <w:sz w:val="16"/>
                <w:szCs w:val="16"/>
                <w:lang w:val="en-US"/>
              </w:rPr>
              <w:t xml:space="preserve"> work using apparatus.</w:t>
            </w:r>
          </w:p>
          <w:p w:rsidR="4CAB52BE" w:rsidP="31EAA401" w:rsidRDefault="4CAB52BE" w14:paraId="7F5E1E23" w14:textId="446E22D3">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0A19B815">
              <w:rPr>
                <w:rFonts w:ascii="Calibri" w:hAnsi="Calibri" w:eastAsia="Calibri" w:cs="Calibri"/>
                <w:b w:val="0"/>
                <w:bCs w:val="0"/>
                <w:i w:val="0"/>
                <w:iCs w:val="0"/>
                <w:caps w:val="0"/>
                <w:smallCaps w:val="0"/>
                <w:noProof w:val="0"/>
                <w:color w:val="263339"/>
                <w:sz w:val="16"/>
                <w:szCs w:val="16"/>
                <w:lang w:val="en-US"/>
              </w:rPr>
              <w:t xml:space="preserve">To transition smoothly into and out of </w:t>
            </w:r>
            <w:r w:rsidRPr="31EAA401" w:rsidR="0A19B815">
              <w:rPr>
                <w:rFonts w:ascii="Calibri" w:hAnsi="Calibri" w:eastAsia="Calibri" w:cs="Calibri"/>
                <w:b w:val="0"/>
                <w:bCs w:val="0"/>
                <w:i w:val="0"/>
                <w:iCs w:val="0"/>
                <w:caps w:val="0"/>
                <w:smallCaps w:val="0"/>
                <w:noProof w:val="0"/>
                <w:color w:val="263339"/>
                <w:sz w:val="16"/>
                <w:szCs w:val="16"/>
                <w:lang w:val="en-US"/>
              </w:rPr>
              <w:t>balances</w:t>
            </w:r>
            <w:r w:rsidRPr="31EAA401" w:rsidR="0A19B815">
              <w:rPr>
                <w:rFonts w:ascii="Calibri" w:hAnsi="Calibri" w:eastAsia="Calibri" w:cs="Calibri"/>
                <w:b w:val="0"/>
                <w:bCs w:val="0"/>
                <w:i w:val="0"/>
                <w:iCs w:val="0"/>
                <w:caps w:val="0"/>
                <w:smallCaps w:val="0"/>
                <w:noProof w:val="0"/>
                <w:color w:val="263339"/>
                <w:sz w:val="16"/>
                <w:szCs w:val="16"/>
                <w:lang w:val="en-US"/>
              </w:rPr>
              <w:t>.</w:t>
            </w:r>
          </w:p>
          <w:p w:rsidR="4CAB52BE" w:rsidP="31EAA401" w:rsidRDefault="4CAB52BE" w14:paraId="188E36F6" w14:textId="0D683B81">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0A19B815">
              <w:rPr>
                <w:rFonts w:ascii="Calibri" w:hAnsi="Calibri" w:eastAsia="Calibri" w:cs="Calibri"/>
                <w:b w:val="0"/>
                <w:bCs w:val="0"/>
                <w:i w:val="0"/>
                <w:iCs w:val="0"/>
                <w:caps w:val="0"/>
                <w:smallCaps w:val="0"/>
                <w:noProof w:val="0"/>
                <w:color w:val="263339"/>
                <w:sz w:val="16"/>
                <w:szCs w:val="16"/>
                <w:lang w:val="en-US"/>
              </w:rPr>
              <w:t xml:space="preserve">To be able to transition smoothly in and out of </w:t>
            </w:r>
            <w:r w:rsidRPr="31EAA401" w:rsidR="0A19B815">
              <w:rPr>
                <w:rFonts w:ascii="Calibri" w:hAnsi="Calibri" w:eastAsia="Calibri" w:cs="Calibri"/>
                <w:b w:val="0"/>
                <w:bCs w:val="0"/>
                <w:i w:val="0"/>
                <w:iCs w:val="0"/>
                <w:caps w:val="0"/>
                <w:smallCaps w:val="0"/>
                <w:noProof w:val="0"/>
                <w:color w:val="263339"/>
                <w:sz w:val="16"/>
                <w:szCs w:val="16"/>
                <w:lang w:val="en-US"/>
              </w:rPr>
              <w:t>balances</w:t>
            </w:r>
            <w:r w:rsidRPr="31EAA401" w:rsidR="0A19B815">
              <w:rPr>
                <w:rFonts w:ascii="Calibri" w:hAnsi="Calibri" w:eastAsia="Calibri" w:cs="Calibri"/>
                <w:b w:val="0"/>
                <w:bCs w:val="0"/>
                <w:i w:val="0"/>
                <w:iCs w:val="0"/>
                <w:caps w:val="0"/>
                <w:smallCaps w:val="0"/>
                <w:noProof w:val="0"/>
                <w:color w:val="263339"/>
                <w:sz w:val="16"/>
                <w:szCs w:val="16"/>
                <w:lang w:val="en-US"/>
              </w:rPr>
              <w:t xml:space="preserve"> using apparatus.</w:t>
            </w:r>
          </w:p>
          <w:p w:rsidR="4CAB52BE" w:rsidP="31EAA401" w:rsidRDefault="4CAB52BE" w14:paraId="2C6FC41B" w14:textId="2F0CA0DB">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0A19B815">
              <w:rPr>
                <w:rFonts w:ascii="Calibri" w:hAnsi="Calibri" w:eastAsia="Calibri" w:cs="Calibri"/>
                <w:b w:val="0"/>
                <w:bCs w:val="0"/>
                <w:i w:val="0"/>
                <w:iCs w:val="0"/>
                <w:caps w:val="0"/>
                <w:smallCaps w:val="0"/>
                <w:noProof w:val="0"/>
                <w:color w:val="263339"/>
                <w:sz w:val="16"/>
                <w:szCs w:val="16"/>
                <w:lang w:val="en-US"/>
              </w:rPr>
              <w:t>To create a sequence with matching and contrasting actions and shapes.</w:t>
            </w:r>
          </w:p>
          <w:p w:rsidR="4CAB52BE" w:rsidP="31EAA401" w:rsidRDefault="4CAB52BE" w14:paraId="37CC13B3" w14:textId="352ED367">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0A19B815">
              <w:rPr>
                <w:rFonts w:ascii="Calibri" w:hAnsi="Calibri" w:eastAsia="Calibri" w:cs="Calibri"/>
                <w:b w:val="0"/>
                <w:bCs w:val="0"/>
                <w:i w:val="0"/>
                <w:iCs w:val="0"/>
                <w:caps w:val="0"/>
                <w:smallCaps w:val="0"/>
                <w:noProof w:val="0"/>
                <w:color w:val="263339"/>
                <w:sz w:val="16"/>
                <w:szCs w:val="16"/>
                <w:lang w:val="en-US"/>
              </w:rPr>
              <w:t xml:space="preserve">To create a sequence </w:t>
            </w:r>
            <w:r w:rsidRPr="31EAA401" w:rsidR="0A19B815">
              <w:rPr>
                <w:rFonts w:ascii="Calibri" w:hAnsi="Calibri" w:eastAsia="Calibri" w:cs="Calibri"/>
                <w:b w:val="0"/>
                <w:bCs w:val="0"/>
                <w:i w:val="0"/>
                <w:iCs w:val="0"/>
                <w:caps w:val="0"/>
                <w:smallCaps w:val="0"/>
                <w:noProof w:val="0"/>
                <w:color w:val="263339"/>
                <w:sz w:val="16"/>
                <w:szCs w:val="16"/>
                <w:lang w:val="en-US"/>
              </w:rPr>
              <w:t>on</w:t>
            </w:r>
            <w:r w:rsidRPr="31EAA401" w:rsidR="0A19B815">
              <w:rPr>
                <w:rFonts w:ascii="Calibri" w:hAnsi="Calibri" w:eastAsia="Calibri" w:cs="Calibri"/>
                <w:b w:val="0"/>
                <w:bCs w:val="0"/>
                <w:i w:val="0"/>
                <w:iCs w:val="0"/>
                <w:caps w:val="0"/>
                <w:smallCaps w:val="0"/>
                <w:noProof w:val="0"/>
                <w:color w:val="263339"/>
                <w:sz w:val="16"/>
                <w:szCs w:val="16"/>
                <w:lang w:val="en-US"/>
              </w:rPr>
              <w:t xml:space="preserve"> apparatus using matching and contrasting.</w:t>
            </w:r>
          </w:p>
          <w:p w:rsidR="4CAB52BE" w:rsidP="31EAA401" w:rsidRDefault="4CAB52BE" w14:paraId="2CE1D7DC" w14:textId="3E62423A">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0A19B815">
              <w:rPr>
                <w:rFonts w:ascii="Calibri" w:hAnsi="Calibri" w:eastAsia="Calibri" w:cs="Calibri"/>
                <w:b w:val="0"/>
                <w:bCs w:val="0"/>
                <w:i w:val="0"/>
                <w:iCs w:val="0"/>
                <w:caps w:val="0"/>
                <w:smallCaps w:val="0"/>
                <w:noProof w:val="0"/>
                <w:color w:val="263339"/>
                <w:sz w:val="16"/>
                <w:szCs w:val="16"/>
                <w:lang w:val="en-US"/>
              </w:rPr>
              <w:t>To create a partner sequence using equipment.</w:t>
            </w:r>
          </w:p>
          <w:p w:rsidR="4CAB52BE" w:rsidP="31EAA401" w:rsidRDefault="4CAB52BE" w14:paraId="6A17CF7A" w14:textId="3CA4B68E">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0A19B815">
              <w:rPr>
                <w:rFonts w:ascii="Calibri" w:hAnsi="Calibri" w:eastAsia="Calibri" w:cs="Calibri"/>
                <w:b w:val="0"/>
                <w:bCs w:val="0"/>
                <w:i w:val="0"/>
                <w:iCs w:val="0"/>
                <w:caps w:val="0"/>
                <w:smallCaps w:val="0"/>
                <w:noProof w:val="0"/>
                <w:color w:val="263339"/>
                <w:sz w:val="16"/>
                <w:szCs w:val="16"/>
                <w:lang w:val="en-US"/>
              </w:rPr>
              <w:t>To create a partner sequence using skills learnt and incorporating apparatus.</w:t>
            </w: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31EAA401" w:rsidRDefault="4CAB52BE" w14:paraId="7751DB7C" w14:textId="1E19E25C">
            <w:pPr>
              <w:pStyle w:val="Body"/>
              <w:spacing w:after="0"/>
              <w:rPr>
                <w:b w:val="1"/>
                <w:bCs w:val="1"/>
                <w:sz w:val="16"/>
                <w:szCs w:val="16"/>
                <w:u w:val="single"/>
                <w:lang w:val="en-US"/>
              </w:rPr>
            </w:pPr>
            <w:r w:rsidRPr="31EAA401" w:rsidR="4CAB52BE">
              <w:rPr>
                <w:b w:val="1"/>
                <w:bCs w:val="1"/>
                <w:sz w:val="16"/>
                <w:szCs w:val="16"/>
                <w:u w:val="single"/>
                <w:lang w:val="en-US"/>
              </w:rPr>
              <w:t>Dance</w:t>
            </w:r>
          </w:p>
          <w:p w:rsidR="4CAB52BE" w:rsidP="31EAA401" w:rsidRDefault="4CAB52BE" w14:paraId="32677E95" w14:textId="7976FB1A">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36F1A18D">
              <w:rPr>
                <w:rFonts w:ascii="Calibri" w:hAnsi="Calibri" w:eastAsia="Calibri" w:cs="Calibri"/>
                <w:b w:val="0"/>
                <w:bCs w:val="0"/>
                <w:i w:val="0"/>
                <w:iCs w:val="0"/>
                <w:caps w:val="0"/>
                <w:smallCaps w:val="0"/>
                <w:noProof w:val="0"/>
                <w:color w:val="263339"/>
                <w:sz w:val="16"/>
                <w:szCs w:val="16"/>
                <w:lang w:val="en-US"/>
              </w:rPr>
              <w:t>To create actions in response to a stimulus and move in unison with a partner.</w:t>
            </w:r>
          </w:p>
          <w:p w:rsidR="4CAB52BE" w:rsidP="31EAA401" w:rsidRDefault="4CAB52BE" w14:paraId="16BFF0EC" w14:textId="10C808B7">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36F1A18D">
              <w:rPr>
                <w:rFonts w:ascii="Calibri" w:hAnsi="Calibri" w:eastAsia="Calibri" w:cs="Calibri"/>
                <w:b w:val="0"/>
                <w:bCs w:val="0"/>
                <w:i w:val="0"/>
                <w:iCs w:val="0"/>
                <w:caps w:val="0"/>
                <w:smallCaps w:val="0"/>
                <w:noProof w:val="0"/>
                <w:color w:val="263339"/>
                <w:sz w:val="16"/>
                <w:szCs w:val="16"/>
                <w:lang w:val="en-US"/>
              </w:rPr>
              <w:t>To create actions to move in contact with a partner or interact with a partner.</w:t>
            </w:r>
          </w:p>
          <w:p w:rsidR="4CAB52BE" w:rsidP="31EAA401" w:rsidRDefault="4CAB52BE" w14:paraId="7FF93677" w14:textId="71F63CA0">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36F1A18D">
              <w:rPr>
                <w:rFonts w:ascii="Calibri" w:hAnsi="Calibri" w:eastAsia="Calibri" w:cs="Calibri"/>
                <w:b w:val="0"/>
                <w:bCs w:val="0"/>
                <w:i w:val="0"/>
                <w:iCs w:val="0"/>
                <w:caps w:val="0"/>
                <w:smallCaps w:val="0"/>
                <w:noProof w:val="0"/>
                <w:color w:val="263339"/>
                <w:sz w:val="16"/>
                <w:szCs w:val="16"/>
                <w:lang w:val="en-US"/>
              </w:rPr>
              <w:t xml:space="preserve">To select and link </w:t>
            </w:r>
            <w:r w:rsidRPr="31EAA401" w:rsidR="36F1A18D">
              <w:rPr>
                <w:rFonts w:ascii="Calibri" w:hAnsi="Calibri" w:eastAsia="Calibri" w:cs="Calibri"/>
                <w:b w:val="0"/>
                <w:bCs w:val="0"/>
                <w:i w:val="0"/>
                <w:iCs w:val="0"/>
                <w:caps w:val="0"/>
                <w:smallCaps w:val="0"/>
                <w:noProof w:val="0"/>
                <w:color w:val="263339"/>
                <w:sz w:val="16"/>
                <w:szCs w:val="16"/>
                <w:lang w:val="en-US"/>
              </w:rPr>
              <w:t>appropriate actions</w:t>
            </w:r>
            <w:r w:rsidRPr="31EAA401" w:rsidR="36F1A18D">
              <w:rPr>
                <w:rFonts w:ascii="Calibri" w:hAnsi="Calibri" w:eastAsia="Calibri" w:cs="Calibri"/>
                <w:b w:val="0"/>
                <w:bCs w:val="0"/>
                <w:i w:val="0"/>
                <w:iCs w:val="0"/>
                <w:caps w:val="0"/>
                <w:smallCaps w:val="0"/>
                <w:noProof w:val="0"/>
                <w:color w:val="263339"/>
                <w:sz w:val="16"/>
                <w:szCs w:val="16"/>
                <w:lang w:val="en-US"/>
              </w:rPr>
              <w:t xml:space="preserve"> and dynamics to show our dance idea.</w:t>
            </w:r>
          </w:p>
          <w:p w:rsidR="4CAB52BE" w:rsidP="31EAA401" w:rsidRDefault="4CAB52BE" w14:paraId="75ACC93D" w14:textId="75C248E3">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36F1A18D">
              <w:rPr>
                <w:rFonts w:ascii="Calibri" w:hAnsi="Calibri" w:eastAsia="Calibri" w:cs="Calibri"/>
                <w:b w:val="0"/>
                <w:bCs w:val="0"/>
                <w:i w:val="0"/>
                <w:iCs w:val="0"/>
                <w:caps w:val="0"/>
                <w:smallCaps w:val="0"/>
                <w:noProof w:val="0"/>
                <w:color w:val="263339"/>
                <w:sz w:val="16"/>
                <w:szCs w:val="16"/>
                <w:lang w:val="en-US"/>
              </w:rPr>
              <w:t xml:space="preserve">To remember, </w:t>
            </w:r>
            <w:r w:rsidRPr="31EAA401" w:rsidR="36F1A18D">
              <w:rPr>
                <w:rFonts w:ascii="Calibri" w:hAnsi="Calibri" w:eastAsia="Calibri" w:cs="Calibri"/>
                <w:b w:val="0"/>
                <w:bCs w:val="0"/>
                <w:i w:val="0"/>
                <w:iCs w:val="0"/>
                <w:caps w:val="0"/>
                <w:smallCaps w:val="0"/>
                <w:noProof w:val="0"/>
                <w:color w:val="263339"/>
                <w:sz w:val="16"/>
                <w:szCs w:val="16"/>
                <w:lang w:val="en-US"/>
              </w:rPr>
              <w:t>repeat</w:t>
            </w:r>
            <w:r w:rsidRPr="31EAA401" w:rsidR="36F1A18D">
              <w:rPr>
                <w:rFonts w:ascii="Calibri" w:hAnsi="Calibri" w:eastAsia="Calibri" w:cs="Calibri"/>
                <w:b w:val="0"/>
                <w:bCs w:val="0"/>
                <w:i w:val="0"/>
                <w:iCs w:val="0"/>
                <w:caps w:val="0"/>
                <w:smallCaps w:val="0"/>
                <w:noProof w:val="0"/>
                <w:color w:val="263339"/>
                <w:sz w:val="16"/>
                <w:szCs w:val="16"/>
                <w:lang w:val="en-US"/>
              </w:rPr>
              <w:t xml:space="preserve"> and create actions to </w:t>
            </w:r>
            <w:r w:rsidRPr="31EAA401" w:rsidR="36F1A18D">
              <w:rPr>
                <w:rFonts w:ascii="Calibri" w:hAnsi="Calibri" w:eastAsia="Calibri" w:cs="Calibri"/>
                <w:b w:val="0"/>
                <w:bCs w:val="0"/>
                <w:i w:val="0"/>
                <w:iCs w:val="0"/>
                <w:caps w:val="0"/>
                <w:smallCaps w:val="0"/>
                <w:noProof w:val="0"/>
                <w:color w:val="263339"/>
                <w:sz w:val="16"/>
                <w:szCs w:val="16"/>
                <w:lang w:val="en-US"/>
              </w:rPr>
              <w:t>represent</w:t>
            </w:r>
            <w:r w:rsidRPr="31EAA401" w:rsidR="36F1A18D">
              <w:rPr>
                <w:rFonts w:ascii="Calibri" w:hAnsi="Calibri" w:eastAsia="Calibri" w:cs="Calibri"/>
                <w:b w:val="0"/>
                <w:bCs w:val="0"/>
                <w:i w:val="0"/>
                <w:iCs w:val="0"/>
                <w:caps w:val="0"/>
                <w:smallCaps w:val="0"/>
                <w:noProof w:val="0"/>
                <w:color w:val="263339"/>
                <w:sz w:val="16"/>
                <w:szCs w:val="16"/>
                <w:lang w:val="en-US"/>
              </w:rPr>
              <w:t xml:space="preserve"> an idea.</w:t>
            </w:r>
          </w:p>
          <w:p w:rsidR="4CAB52BE" w:rsidP="31EAA401" w:rsidRDefault="4CAB52BE" w14:paraId="006C13A7" w14:textId="3A6A4C87">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36F1A18D">
              <w:rPr>
                <w:rFonts w:ascii="Calibri" w:hAnsi="Calibri" w:eastAsia="Calibri" w:cs="Calibri"/>
                <w:b w:val="0"/>
                <w:bCs w:val="0"/>
                <w:i w:val="0"/>
                <w:iCs w:val="0"/>
                <w:caps w:val="0"/>
                <w:smallCaps w:val="0"/>
                <w:noProof w:val="0"/>
                <w:color w:val="263339"/>
                <w:sz w:val="16"/>
                <w:szCs w:val="16"/>
                <w:lang w:val="en-US"/>
              </w:rPr>
              <w:t>To share ideas of actions and dynamics to create a dance that shows a location.</w:t>
            </w:r>
          </w:p>
          <w:p w:rsidR="4CAB52BE" w:rsidP="31EAA401" w:rsidRDefault="4CAB52BE" w14:paraId="03BFDB7F" w14:textId="7DFCF2B3">
            <w:pPr>
              <w:pStyle w:val="Body"/>
              <w:spacing w:after="0"/>
              <w:rPr>
                <w:rFonts w:ascii="Calibri" w:hAnsi="Calibri" w:eastAsia="Calibri" w:cs="Calibri"/>
                <w:noProof w:val="0"/>
                <w:sz w:val="16"/>
                <w:szCs w:val="16"/>
                <w:lang w:val="en-US"/>
              </w:rPr>
            </w:pPr>
            <w:r w:rsidRPr="31EAA401" w:rsidR="36F1A18D">
              <w:rPr>
                <w:rFonts w:ascii="Calibri" w:hAnsi="Calibri" w:eastAsia="Calibri" w:cs="Calibri"/>
                <w:b w:val="0"/>
                <w:bCs w:val="0"/>
                <w:i w:val="0"/>
                <w:iCs w:val="0"/>
                <w:caps w:val="0"/>
                <w:smallCaps w:val="0"/>
                <w:noProof w:val="0"/>
                <w:color w:val="263339"/>
                <w:sz w:val="16"/>
                <w:szCs w:val="16"/>
                <w:lang w:val="en-US"/>
              </w:rPr>
              <w:t>To use choreographing ideas to develop our dance.</w:t>
            </w:r>
          </w:p>
        </w:tc>
        <w:tc>
          <w:tcPr>
            <w:tcW w:w="2473"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4CAB52BE" w:rsidP="31EAA401" w:rsidRDefault="4CAB52BE" w14:paraId="68ED0C97" w14:textId="4F78C4A8">
            <w:pPr>
              <w:pStyle w:val="Body"/>
              <w:spacing w:after="0"/>
              <w:rPr>
                <w:b w:val="1"/>
                <w:bCs w:val="1"/>
                <w:sz w:val="16"/>
                <w:szCs w:val="16"/>
                <w:u w:val="single"/>
                <w:lang w:val="en-US"/>
              </w:rPr>
            </w:pPr>
            <w:r w:rsidRPr="31EAA401" w:rsidR="4CAB52BE">
              <w:rPr>
                <w:b w:val="1"/>
                <w:bCs w:val="1"/>
                <w:sz w:val="16"/>
                <w:szCs w:val="16"/>
                <w:u w:val="single"/>
                <w:lang w:val="en-US"/>
              </w:rPr>
              <w:t>Tennis</w:t>
            </w:r>
          </w:p>
          <w:p w:rsidR="4CAB52BE" w:rsidP="31EAA401" w:rsidRDefault="4CAB52BE" w14:paraId="54C84099" w14:textId="55F18721">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692CAB4B">
              <w:rPr>
                <w:rFonts w:ascii="Calibri" w:hAnsi="Calibri" w:eastAsia="Calibri" w:cs="Calibri"/>
                <w:b w:val="0"/>
                <w:bCs w:val="0"/>
                <w:i w:val="0"/>
                <w:iCs w:val="0"/>
                <w:caps w:val="0"/>
                <w:smallCaps w:val="0"/>
                <w:noProof w:val="0"/>
                <w:color w:val="263339"/>
                <w:sz w:val="16"/>
                <w:szCs w:val="16"/>
                <w:lang w:val="en-US"/>
              </w:rPr>
              <w:t>To develop racket and ball control.</w:t>
            </w:r>
          </w:p>
          <w:p w:rsidR="4CAB52BE" w:rsidP="31EAA401" w:rsidRDefault="4CAB52BE" w14:paraId="2C6078A7" w14:textId="5AB975F1">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692CAB4B">
              <w:rPr>
                <w:rFonts w:ascii="Calibri" w:hAnsi="Calibri" w:eastAsia="Calibri" w:cs="Calibri"/>
                <w:b w:val="0"/>
                <w:bCs w:val="0"/>
                <w:i w:val="0"/>
                <w:iCs w:val="0"/>
                <w:caps w:val="0"/>
                <w:smallCaps w:val="0"/>
                <w:noProof w:val="0"/>
                <w:color w:val="263339"/>
                <w:sz w:val="16"/>
                <w:szCs w:val="16"/>
                <w:lang w:val="en-US"/>
              </w:rPr>
              <w:t>To explore rallying using a forehand.</w:t>
            </w:r>
          </w:p>
          <w:p w:rsidR="4CAB52BE" w:rsidP="31EAA401" w:rsidRDefault="4CAB52BE" w14:paraId="1C2DE60F" w14:textId="6E6281A1">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692CAB4B">
              <w:rPr>
                <w:rFonts w:ascii="Calibri" w:hAnsi="Calibri" w:eastAsia="Calibri" w:cs="Calibri"/>
                <w:b w:val="0"/>
                <w:bCs w:val="0"/>
                <w:i w:val="0"/>
                <w:iCs w:val="0"/>
                <w:caps w:val="0"/>
                <w:smallCaps w:val="0"/>
                <w:noProof w:val="0"/>
                <w:color w:val="263339"/>
                <w:sz w:val="16"/>
                <w:szCs w:val="16"/>
                <w:lang w:val="en-US"/>
              </w:rPr>
              <w:t>To explore returning the ball using a forehand.</w:t>
            </w:r>
          </w:p>
          <w:p w:rsidR="4CAB52BE" w:rsidP="31EAA401" w:rsidRDefault="4CAB52BE" w14:paraId="7A311A95" w14:textId="6EF8EAD5">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692CAB4B">
              <w:rPr>
                <w:rFonts w:ascii="Calibri" w:hAnsi="Calibri" w:eastAsia="Calibri" w:cs="Calibri"/>
                <w:b w:val="0"/>
                <w:bCs w:val="0"/>
                <w:i w:val="0"/>
                <w:iCs w:val="0"/>
                <w:caps w:val="0"/>
                <w:smallCaps w:val="0"/>
                <w:noProof w:val="0"/>
                <w:color w:val="263339"/>
                <w:sz w:val="16"/>
                <w:szCs w:val="16"/>
                <w:lang w:val="en-US"/>
              </w:rPr>
              <w:t>To explore returning the ball using a backhand.</w:t>
            </w:r>
          </w:p>
          <w:p w:rsidR="4CAB52BE" w:rsidP="31EAA401" w:rsidRDefault="4CAB52BE" w14:paraId="644144A2" w14:textId="66571B71">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692CAB4B">
              <w:rPr>
                <w:rFonts w:ascii="Calibri" w:hAnsi="Calibri" w:eastAsia="Calibri" w:cs="Calibri"/>
                <w:b w:val="0"/>
                <w:bCs w:val="0"/>
                <w:i w:val="0"/>
                <w:iCs w:val="0"/>
                <w:caps w:val="0"/>
                <w:smallCaps w:val="0"/>
                <w:noProof w:val="0"/>
                <w:color w:val="263339"/>
                <w:sz w:val="16"/>
                <w:szCs w:val="16"/>
                <w:lang w:val="en-US"/>
              </w:rPr>
              <w:t>To learn how to score and use simple rules.</w:t>
            </w:r>
          </w:p>
          <w:p w:rsidR="4CAB52BE" w:rsidP="31EAA401" w:rsidRDefault="4CAB52BE" w14:paraId="726A42D5" w14:textId="5291D51B">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692CAB4B">
              <w:rPr>
                <w:rFonts w:ascii="Calibri" w:hAnsi="Calibri" w:eastAsia="Calibri" w:cs="Calibri"/>
                <w:b w:val="0"/>
                <w:bCs w:val="0"/>
                <w:i w:val="0"/>
                <w:iCs w:val="0"/>
                <w:caps w:val="0"/>
                <w:smallCaps w:val="0"/>
                <w:noProof w:val="0"/>
                <w:color w:val="263339"/>
                <w:sz w:val="16"/>
                <w:szCs w:val="16"/>
                <w:lang w:val="en-US"/>
              </w:rPr>
              <w:t xml:space="preserve">To work co-operatively with others to begin </w:t>
            </w:r>
            <w:r w:rsidRPr="31EAA401" w:rsidR="692CAB4B">
              <w:rPr>
                <w:rFonts w:ascii="Calibri" w:hAnsi="Calibri" w:eastAsia="Calibri" w:cs="Calibri"/>
                <w:b w:val="0"/>
                <w:bCs w:val="0"/>
                <w:i w:val="0"/>
                <w:iCs w:val="0"/>
                <w:caps w:val="0"/>
                <w:smallCaps w:val="0"/>
                <w:noProof w:val="0"/>
                <w:color w:val="263339"/>
                <w:sz w:val="16"/>
                <w:szCs w:val="16"/>
                <w:lang w:val="en-US"/>
              </w:rPr>
              <w:t>to manage</w:t>
            </w:r>
            <w:r w:rsidRPr="31EAA401" w:rsidR="692CAB4B">
              <w:rPr>
                <w:rFonts w:ascii="Calibri" w:hAnsi="Calibri" w:eastAsia="Calibri" w:cs="Calibri"/>
                <w:b w:val="0"/>
                <w:bCs w:val="0"/>
                <w:i w:val="0"/>
                <w:iCs w:val="0"/>
                <w:caps w:val="0"/>
                <w:smallCaps w:val="0"/>
                <w:noProof w:val="0"/>
                <w:color w:val="263339"/>
                <w:sz w:val="16"/>
                <w:szCs w:val="16"/>
                <w:lang w:val="en-US"/>
              </w:rPr>
              <w:t xml:space="preserve"> a game.</w:t>
            </w: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31EAA401" w:rsidRDefault="4CAB52BE" w14:paraId="0B3B83B0" w14:textId="4EFFFD62">
            <w:pPr>
              <w:pStyle w:val="Body"/>
              <w:spacing w:after="0"/>
              <w:rPr>
                <w:b w:val="1"/>
                <w:bCs w:val="1"/>
                <w:sz w:val="16"/>
                <w:szCs w:val="16"/>
                <w:u w:val="single"/>
                <w:lang w:val="en-US"/>
              </w:rPr>
            </w:pPr>
            <w:r w:rsidRPr="31EAA401" w:rsidR="4CAB52BE">
              <w:rPr>
                <w:b w:val="1"/>
                <w:bCs w:val="1"/>
                <w:sz w:val="16"/>
                <w:szCs w:val="16"/>
                <w:u w:val="single"/>
                <w:lang w:val="en-US"/>
              </w:rPr>
              <w:t>Fitness</w:t>
            </w:r>
          </w:p>
          <w:p w:rsidR="4CAB52BE" w:rsidP="31EAA401" w:rsidRDefault="4CAB52BE" w14:paraId="4BB95ADD" w14:textId="2174A70A">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7D096553">
              <w:rPr>
                <w:rFonts w:ascii="Calibri" w:hAnsi="Calibri" w:eastAsia="Calibri" w:cs="Calibri"/>
                <w:b w:val="0"/>
                <w:bCs w:val="0"/>
                <w:i w:val="0"/>
                <w:iCs w:val="0"/>
                <w:caps w:val="0"/>
                <w:smallCaps w:val="0"/>
                <w:noProof w:val="0"/>
                <w:color w:val="263339"/>
                <w:sz w:val="16"/>
                <w:szCs w:val="16"/>
                <w:lang w:val="en-US"/>
              </w:rPr>
              <w:t>To understand how balance helps us in everyday life.</w:t>
            </w:r>
          </w:p>
          <w:p w:rsidR="4CAB52BE" w:rsidP="31EAA401" w:rsidRDefault="4CAB52BE" w14:paraId="5848DDA0" w14:textId="63D9912B">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7D096553">
              <w:rPr>
                <w:rFonts w:ascii="Calibri" w:hAnsi="Calibri" w:eastAsia="Calibri" w:cs="Calibri"/>
                <w:b w:val="0"/>
                <w:bCs w:val="0"/>
                <w:i w:val="0"/>
                <w:iCs w:val="0"/>
                <w:caps w:val="0"/>
                <w:smallCaps w:val="0"/>
                <w:noProof w:val="0"/>
                <w:color w:val="263339"/>
                <w:sz w:val="16"/>
                <w:szCs w:val="16"/>
                <w:lang w:val="en-US"/>
              </w:rPr>
              <w:t>To understand how co-ordination helps us in everyday life</w:t>
            </w:r>
            <w:r w:rsidRPr="31EAA401" w:rsidR="7D096553">
              <w:rPr>
                <w:rFonts w:ascii="Calibri" w:hAnsi="Calibri" w:eastAsia="Calibri" w:cs="Calibri"/>
                <w:b w:val="0"/>
                <w:bCs w:val="0"/>
                <w:i w:val="0"/>
                <w:iCs w:val="0"/>
                <w:caps w:val="0"/>
                <w:smallCaps w:val="0"/>
                <w:noProof w:val="0"/>
                <w:color w:val="263339"/>
                <w:sz w:val="16"/>
                <w:szCs w:val="16"/>
                <w:lang w:val="en-US"/>
              </w:rPr>
              <w:t>.</w:t>
            </w:r>
          </w:p>
          <w:p w:rsidR="4CAB52BE" w:rsidP="31EAA401" w:rsidRDefault="4CAB52BE" w14:paraId="7F4D91BF" w14:textId="14CFE57F">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7D096553">
              <w:rPr>
                <w:rFonts w:ascii="Calibri" w:hAnsi="Calibri" w:eastAsia="Calibri" w:cs="Calibri"/>
                <w:b w:val="0"/>
                <w:bCs w:val="0"/>
                <w:i w:val="0"/>
                <w:iCs w:val="0"/>
                <w:caps w:val="0"/>
                <w:smallCaps w:val="0"/>
                <w:noProof w:val="0"/>
                <w:color w:val="263339"/>
                <w:sz w:val="16"/>
                <w:szCs w:val="16"/>
                <w:lang w:val="en-US"/>
              </w:rPr>
              <w:t>To understand how strength helps us in everyday life</w:t>
            </w:r>
            <w:r w:rsidRPr="31EAA401" w:rsidR="7D096553">
              <w:rPr>
                <w:rFonts w:ascii="Calibri" w:hAnsi="Calibri" w:eastAsia="Calibri" w:cs="Calibri"/>
                <w:b w:val="0"/>
                <w:bCs w:val="0"/>
                <w:i w:val="0"/>
                <w:iCs w:val="0"/>
                <w:caps w:val="0"/>
                <w:smallCaps w:val="0"/>
                <w:noProof w:val="0"/>
                <w:color w:val="263339"/>
                <w:sz w:val="16"/>
                <w:szCs w:val="16"/>
                <w:lang w:val="en-US"/>
              </w:rPr>
              <w:t>.</w:t>
            </w:r>
          </w:p>
          <w:p w:rsidR="4CAB52BE" w:rsidP="31EAA401" w:rsidRDefault="4CAB52BE" w14:paraId="0D57855F" w14:textId="6CEC838C">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7D096553">
              <w:rPr>
                <w:rFonts w:ascii="Calibri" w:hAnsi="Calibri" w:eastAsia="Calibri" w:cs="Calibri"/>
                <w:b w:val="0"/>
                <w:bCs w:val="0"/>
                <w:i w:val="0"/>
                <w:iCs w:val="0"/>
                <w:caps w:val="0"/>
                <w:smallCaps w:val="0"/>
                <w:noProof w:val="0"/>
                <w:color w:val="263339"/>
                <w:sz w:val="16"/>
                <w:szCs w:val="16"/>
                <w:lang w:val="en-US"/>
              </w:rPr>
              <w:t>To understand how speed helps us in everyday life.</w:t>
            </w:r>
          </w:p>
          <w:p w:rsidR="4CAB52BE" w:rsidP="31EAA401" w:rsidRDefault="4CAB52BE" w14:paraId="66DD1E7C" w14:textId="2B1B86A6">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7D096553">
              <w:rPr>
                <w:rFonts w:ascii="Calibri" w:hAnsi="Calibri" w:eastAsia="Calibri" w:cs="Calibri"/>
                <w:b w:val="0"/>
                <w:bCs w:val="0"/>
                <w:i w:val="0"/>
                <w:iCs w:val="0"/>
                <w:caps w:val="0"/>
                <w:smallCaps w:val="0"/>
                <w:noProof w:val="0"/>
                <w:color w:val="263339"/>
                <w:sz w:val="16"/>
                <w:szCs w:val="16"/>
                <w:lang w:val="en-US"/>
              </w:rPr>
              <w:t>To understand how agility helps us in everyday life.</w:t>
            </w:r>
          </w:p>
          <w:p w:rsidR="4CAB52BE" w:rsidP="31EAA401" w:rsidRDefault="4CAB52BE" w14:paraId="28BD7C5D" w14:textId="11950963">
            <w:pPr>
              <w:pStyle w:val="Body"/>
              <w:spacing w:after="0"/>
              <w:rPr>
                <w:rFonts w:ascii="Calibri" w:hAnsi="Calibri" w:eastAsia="Calibri" w:cs="Calibri"/>
                <w:noProof w:val="0"/>
                <w:sz w:val="16"/>
                <w:szCs w:val="16"/>
                <w:lang w:val="en-US"/>
              </w:rPr>
            </w:pPr>
            <w:r w:rsidRPr="31EAA401" w:rsidR="7D096553">
              <w:rPr>
                <w:rFonts w:ascii="Calibri" w:hAnsi="Calibri" w:eastAsia="Calibri" w:cs="Calibri"/>
                <w:b w:val="0"/>
                <w:bCs w:val="0"/>
                <w:i w:val="0"/>
                <w:iCs w:val="0"/>
                <w:caps w:val="0"/>
                <w:smallCaps w:val="0"/>
                <w:noProof w:val="0"/>
                <w:color w:val="263339"/>
                <w:sz w:val="16"/>
                <w:szCs w:val="16"/>
                <w:lang w:val="en-US"/>
              </w:rPr>
              <w:t>To understand how stamina helps us in everyday life.</w:t>
            </w:r>
          </w:p>
        </w:tc>
        <w:tc>
          <w:tcPr>
            <w:tcW w:w="2395" w:type="dxa"/>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4CAB52BE" w:rsidP="31EAA401" w:rsidRDefault="4CAB52BE" w14:paraId="4F69210B" w14:textId="6A416224">
            <w:pPr>
              <w:pStyle w:val="Body"/>
              <w:spacing w:after="0"/>
              <w:rPr>
                <w:b w:val="1"/>
                <w:bCs w:val="1"/>
                <w:sz w:val="16"/>
                <w:szCs w:val="16"/>
                <w:u w:val="single"/>
                <w:lang w:val="en-US"/>
              </w:rPr>
            </w:pPr>
            <w:r w:rsidRPr="31EAA401" w:rsidR="4CAB52BE">
              <w:rPr>
                <w:b w:val="1"/>
                <w:bCs w:val="1"/>
                <w:sz w:val="16"/>
                <w:szCs w:val="16"/>
                <w:u w:val="single"/>
                <w:lang w:val="en-US"/>
              </w:rPr>
              <w:t>Dance</w:t>
            </w:r>
          </w:p>
          <w:p w:rsidR="4CAB52BE" w:rsidP="31EAA401" w:rsidRDefault="4CAB52BE" w14:paraId="36F4A9C6" w14:textId="1E944800">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2C2E2C25">
              <w:rPr>
                <w:rFonts w:ascii="Calibri" w:hAnsi="Calibri" w:eastAsia="Calibri" w:cs="Calibri"/>
                <w:b w:val="0"/>
                <w:bCs w:val="0"/>
                <w:i w:val="0"/>
                <w:iCs w:val="0"/>
                <w:caps w:val="0"/>
                <w:smallCaps w:val="0"/>
                <w:noProof w:val="0"/>
                <w:color w:val="263339"/>
                <w:sz w:val="16"/>
                <w:szCs w:val="16"/>
                <w:lang w:val="en-US"/>
              </w:rPr>
              <w:t>To use straight pathways and clear changes in direction in a line dance.</w:t>
            </w:r>
          </w:p>
          <w:p w:rsidR="4CAB52BE" w:rsidP="31EAA401" w:rsidRDefault="4CAB52BE" w14:paraId="0376ABE7" w14:textId="02560083">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2C2E2C25">
              <w:rPr>
                <w:rFonts w:ascii="Calibri" w:hAnsi="Calibri" w:eastAsia="Calibri" w:cs="Calibri"/>
                <w:b w:val="0"/>
                <w:bCs w:val="0"/>
                <w:i w:val="0"/>
                <w:iCs w:val="0"/>
                <w:caps w:val="0"/>
                <w:smallCaps w:val="0"/>
                <w:noProof w:val="0"/>
                <w:color w:val="263339"/>
                <w:sz w:val="16"/>
                <w:szCs w:val="16"/>
                <w:lang w:val="en-US"/>
              </w:rPr>
              <w:t>To use canon and unison to make our line dance look interesting.</w:t>
            </w:r>
          </w:p>
          <w:p w:rsidR="4CAB52BE" w:rsidP="31EAA401" w:rsidRDefault="4CAB52BE" w14:paraId="1363323A" w14:textId="734B0253">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2C2E2C25">
              <w:rPr>
                <w:rFonts w:ascii="Calibri" w:hAnsi="Calibri" w:eastAsia="Calibri" w:cs="Calibri"/>
                <w:b w:val="0"/>
                <w:bCs w:val="0"/>
                <w:i w:val="0"/>
                <w:iCs w:val="0"/>
                <w:caps w:val="0"/>
                <w:smallCaps w:val="0"/>
                <w:noProof w:val="0"/>
                <w:color w:val="263339"/>
                <w:sz w:val="16"/>
                <w:szCs w:val="16"/>
                <w:lang w:val="en-US"/>
              </w:rPr>
              <w:t xml:space="preserve">To use formations, </w:t>
            </w:r>
            <w:r w:rsidRPr="31EAA401" w:rsidR="2C2E2C25">
              <w:rPr>
                <w:rFonts w:ascii="Calibri" w:hAnsi="Calibri" w:eastAsia="Calibri" w:cs="Calibri"/>
                <w:b w:val="0"/>
                <w:bCs w:val="0"/>
                <w:i w:val="0"/>
                <w:iCs w:val="0"/>
                <w:caps w:val="0"/>
                <w:smallCaps w:val="0"/>
                <w:noProof w:val="0"/>
                <w:color w:val="263339"/>
                <w:sz w:val="16"/>
                <w:szCs w:val="16"/>
                <w:lang w:val="en-US"/>
              </w:rPr>
              <w:t>canon</w:t>
            </w:r>
            <w:r w:rsidRPr="31EAA401" w:rsidR="2C2E2C25">
              <w:rPr>
                <w:rFonts w:ascii="Calibri" w:hAnsi="Calibri" w:eastAsia="Calibri" w:cs="Calibri"/>
                <w:b w:val="0"/>
                <w:bCs w:val="0"/>
                <w:i w:val="0"/>
                <w:iCs w:val="0"/>
                <w:caps w:val="0"/>
                <w:smallCaps w:val="0"/>
                <w:noProof w:val="0"/>
                <w:color w:val="263339"/>
                <w:sz w:val="16"/>
                <w:szCs w:val="16"/>
                <w:lang w:val="en-US"/>
              </w:rPr>
              <w:t xml:space="preserve"> and unison to make our line dance look interesting.</w:t>
            </w:r>
          </w:p>
          <w:p w:rsidR="4CAB52BE" w:rsidP="31EAA401" w:rsidRDefault="4CAB52BE" w14:paraId="416EFB25" w14:textId="0913134C">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2C2E2C25">
              <w:rPr>
                <w:rFonts w:ascii="Calibri" w:hAnsi="Calibri" w:eastAsia="Calibri" w:cs="Calibri"/>
                <w:b w:val="0"/>
                <w:bCs w:val="0"/>
                <w:i w:val="0"/>
                <w:iCs w:val="0"/>
                <w:caps w:val="0"/>
                <w:smallCaps w:val="0"/>
                <w:noProof w:val="0"/>
                <w:color w:val="263339"/>
                <w:sz w:val="16"/>
                <w:szCs w:val="16"/>
                <w:lang w:val="en-US"/>
              </w:rPr>
              <w:t>To remember, repeat and create actions around a theme.</w:t>
            </w:r>
          </w:p>
          <w:p w:rsidR="4CAB52BE" w:rsidP="31EAA401" w:rsidRDefault="4CAB52BE" w14:paraId="08D5E62D" w14:textId="668C8166">
            <w:pPr>
              <w:pStyle w:val="Body"/>
              <w:spacing w:after="0"/>
              <w:rPr>
                <w:rFonts w:ascii="Calibri" w:hAnsi="Calibri" w:eastAsia="Calibri" w:cs="Calibri"/>
                <w:b w:val="0"/>
                <w:bCs w:val="0"/>
                <w:i w:val="0"/>
                <w:iCs w:val="0"/>
                <w:caps w:val="0"/>
                <w:smallCaps w:val="0"/>
                <w:noProof w:val="0"/>
                <w:color w:val="263339"/>
                <w:sz w:val="16"/>
                <w:szCs w:val="16"/>
                <w:lang w:val="en-US"/>
              </w:rPr>
            </w:pPr>
            <w:r w:rsidRPr="31EAA401" w:rsidR="2C2E2C25">
              <w:rPr>
                <w:rFonts w:ascii="Calibri" w:hAnsi="Calibri" w:eastAsia="Calibri" w:cs="Calibri"/>
                <w:b w:val="0"/>
                <w:bCs w:val="0"/>
                <w:i w:val="0"/>
                <w:iCs w:val="0"/>
                <w:caps w:val="0"/>
                <w:smallCaps w:val="0"/>
                <w:noProof w:val="0"/>
                <w:color w:val="263339"/>
                <w:sz w:val="16"/>
                <w:szCs w:val="16"/>
                <w:lang w:val="en-US"/>
              </w:rPr>
              <w:t>To understand and use formations.</w:t>
            </w:r>
          </w:p>
          <w:p w:rsidR="4CAB52BE" w:rsidP="4A90B493" w:rsidRDefault="4CAB52BE" w14:paraId="4C42FAD5" w14:textId="20D0FD51">
            <w:pPr>
              <w:pStyle w:val="Body"/>
              <w:spacing w:after="0"/>
              <w:rPr>
                <w:noProof w:val="0"/>
                <w:sz w:val="16"/>
                <w:szCs w:val="16"/>
                <w:lang w:val="en-US"/>
              </w:rPr>
            </w:pPr>
            <w:r w:rsidRPr="31EAA401" w:rsidR="2C2E2C25">
              <w:rPr>
                <w:rFonts w:ascii="Calibri" w:hAnsi="Calibri" w:eastAsia="Calibri" w:cs="Calibri"/>
                <w:b w:val="0"/>
                <w:bCs w:val="0"/>
                <w:i w:val="0"/>
                <w:iCs w:val="0"/>
                <w:caps w:val="0"/>
                <w:smallCaps w:val="0"/>
                <w:noProof w:val="0"/>
                <w:color w:val="263339"/>
                <w:sz w:val="16"/>
                <w:szCs w:val="16"/>
                <w:lang w:val="en-US"/>
              </w:rPr>
              <w:t xml:space="preserve">To structure a dance to </w:t>
            </w:r>
            <w:r w:rsidRPr="31EAA401" w:rsidR="2C2E2C25">
              <w:rPr>
                <w:rFonts w:ascii="Calibri" w:hAnsi="Calibri" w:eastAsia="Calibri" w:cs="Calibri"/>
                <w:b w:val="0"/>
                <w:bCs w:val="0"/>
                <w:i w:val="0"/>
                <w:iCs w:val="0"/>
                <w:caps w:val="0"/>
                <w:smallCaps w:val="0"/>
                <w:noProof w:val="0"/>
                <w:color w:val="263339"/>
                <w:sz w:val="16"/>
                <w:szCs w:val="16"/>
                <w:lang w:val="en-US"/>
              </w:rPr>
              <w:t>represent</w:t>
            </w:r>
            <w:r w:rsidRPr="31EAA401" w:rsidR="2C2E2C25">
              <w:rPr>
                <w:rFonts w:ascii="Calibri" w:hAnsi="Calibri" w:eastAsia="Calibri" w:cs="Calibri"/>
                <w:b w:val="0"/>
                <w:bCs w:val="0"/>
                <w:i w:val="0"/>
                <w:iCs w:val="0"/>
                <w:caps w:val="0"/>
                <w:smallCaps w:val="0"/>
                <w:noProof w:val="0"/>
                <w:color w:val="263339"/>
                <w:sz w:val="16"/>
                <w:szCs w:val="16"/>
                <w:lang w:val="en-US"/>
              </w:rPr>
              <w:t xml:space="preserve"> a theme.</w:t>
            </w:r>
          </w:p>
        </w:tc>
      </w:tr>
      <w:tr w:rsidR="4A90B493" w:rsidTr="32AEC1F2" w14:paraId="50478A52">
        <w:trPr>
          <w:gridAfter w:val="1"/>
          <w:trHeight w:val="300"/>
        </w:trPr>
        <w:tc>
          <w:tcPr>
            <w:tcW w:w="1256" w:type="dxa"/>
            <w:vMerge/>
            <w:tcBorders/>
            <w:tcMar>
              <w:top w:w="80" w:type="dxa"/>
              <w:left w:w="80" w:type="dxa"/>
              <w:bottom w:w="80" w:type="dxa"/>
              <w:right w:w="80" w:type="dxa"/>
            </w:tcMar>
          </w:tcPr>
          <w:p w14:paraId="022C375B"/>
        </w:tc>
        <w:tc>
          <w:tcPr>
            <w:tcW w:w="20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31EAA401" w:rsidRDefault="4CAB52BE" w14:paraId="37C4F2E1" w14:textId="0845FB8C">
            <w:pPr>
              <w:pStyle w:val="Normal"/>
              <w:rPr>
                <w:rFonts w:ascii="Calibri" w:hAnsi="Calibri" w:eastAsia="Calibri" w:cs="Calibri"/>
                <w:b w:val="1"/>
                <w:bCs w:val="1"/>
                <w:sz w:val="16"/>
                <w:szCs w:val="16"/>
                <w:u w:val="single"/>
                <w:lang w:val="en-US"/>
              </w:rPr>
            </w:pPr>
            <w:r w:rsidRPr="31EAA401" w:rsidR="4CAB52BE">
              <w:rPr>
                <w:rFonts w:ascii="Calibri" w:hAnsi="Calibri" w:eastAsia="Calibri" w:cs="Calibri"/>
                <w:b w:val="1"/>
                <w:bCs w:val="1"/>
                <w:sz w:val="16"/>
                <w:szCs w:val="16"/>
                <w:u w:val="single"/>
                <w:lang w:val="en-US"/>
              </w:rPr>
              <w:t>PSD - Ball Skills</w:t>
            </w:r>
          </w:p>
          <w:p w:rsidR="4CAB52BE" w:rsidP="31EAA401" w:rsidRDefault="4CAB52BE" w14:paraId="0244025C" w14:textId="2131A742">
            <w:pPr>
              <w:pStyle w:val="Normal"/>
              <w:rPr>
                <w:rFonts w:ascii="Calibri" w:hAnsi="Calibri" w:eastAsia="Calibri" w:cs="Calibri"/>
                <w:noProof w:val="0"/>
                <w:sz w:val="16"/>
                <w:szCs w:val="16"/>
                <w:lang w:val="en-US"/>
              </w:rPr>
            </w:pPr>
            <w:r w:rsidRPr="31EAA401" w:rsidR="5B748314">
              <w:rPr>
                <w:rFonts w:ascii="Calibri" w:hAnsi="Calibri" w:eastAsia="Calibri" w:cs="Calibri"/>
                <w:noProof w:val="0"/>
                <w:sz w:val="16"/>
                <w:szCs w:val="16"/>
                <w:lang w:val="en-US"/>
              </w:rPr>
              <w:t>To develop dribbling skills with hands and feet.</w:t>
            </w:r>
          </w:p>
          <w:p w:rsidR="4CAB52BE" w:rsidP="31EAA401" w:rsidRDefault="4CAB52BE" w14:paraId="5A9E46B1" w14:textId="4981120E">
            <w:pPr>
              <w:pStyle w:val="Normal"/>
              <w:rPr>
                <w:rFonts w:ascii="Calibri" w:hAnsi="Calibri" w:eastAsia="Calibri" w:cs="Calibri"/>
                <w:noProof w:val="0"/>
                <w:sz w:val="16"/>
                <w:szCs w:val="16"/>
                <w:lang w:val="en-US"/>
              </w:rPr>
            </w:pPr>
            <w:r w:rsidRPr="31EAA401" w:rsidR="5B748314">
              <w:rPr>
                <w:rFonts w:ascii="Calibri" w:hAnsi="Calibri" w:eastAsia="Calibri" w:cs="Calibri"/>
                <w:noProof w:val="0"/>
                <w:sz w:val="16"/>
                <w:szCs w:val="16"/>
                <w:lang w:val="en-US"/>
              </w:rPr>
              <w:t>To develop tracking and catching skills.</w:t>
            </w:r>
          </w:p>
          <w:p w:rsidR="4CAB52BE" w:rsidP="31EAA401" w:rsidRDefault="4CAB52BE" w14:paraId="104C6347" w14:textId="740B6289">
            <w:pPr>
              <w:pStyle w:val="Normal"/>
              <w:rPr>
                <w:rFonts w:ascii="Calibri" w:hAnsi="Calibri" w:eastAsia="Calibri" w:cs="Calibri"/>
                <w:noProof w:val="0"/>
                <w:sz w:val="16"/>
                <w:szCs w:val="16"/>
                <w:lang w:val="en-US"/>
              </w:rPr>
            </w:pPr>
            <w:r w:rsidRPr="31EAA401" w:rsidR="5B748314">
              <w:rPr>
                <w:rFonts w:ascii="Calibri" w:hAnsi="Calibri" w:eastAsia="Calibri" w:cs="Calibri"/>
                <w:noProof w:val="0"/>
                <w:sz w:val="16"/>
                <w:szCs w:val="16"/>
                <w:lang w:val="en-US"/>
              </w:rPr>
              <w:t>To develop tracking and throwing skills.</w:t>
            </w:r>
          </w:p>
          <w:p w:rsidR="4CAB52BE" w:rsidP="31EAA401" w:rsidRDefault="4CAB52BE" w14:paraId="0C212330" w14:textId="1B5E13E5">
            <w:pPr>
              <w:pStyle w:val="Normal"/>
              <w:rPr>
                <w:rFonts w:ascii="Calibri" w:hAnsi="Calibri" w:eastAsia="Calibri" w:cs="Calibri"/>
                <w:noProof w:val="0"/>
                <w:sz w:val="16"/>
                <w:szCs w:val="16"/>
                <w:lang w:val="en-US"/>
              </w:rPr>
            </w:pPr>
            <w:r w:rsidRPr="31EAA401" w:rsidR="5B748314">
              <w:rPr>
                <w:rFonts w:ascii="Calibri" w:hAnsi="Calibri" w:eastAsia="Calibri" w:cs="Calibri"/>
                <w:noProof w:val="0"/>
                <w:sz w:val="16"/>
                <w:szCs w:val="16"/>
                <w:lang w:val="en-US"/>
              </w:rPr>
              <w:t>To develop tracking and kicking skills.</w:t>
            </w:r>
          </w:p>
          <w:p w:rsidR="4CAB52BE" w:rsidP="31EAA401" w:rsidRDefault="4CAB52BE" w14:paraId="61EAFC26" w14:textId="1B1659C0">
            <w:pPr>
              <w:pStyle w:val="Normal"/>
              <w:rPr>
                <w:rFonts w:ascii="Calibri" w:hAnsi="Calibri" w:eastAsia="Calibri" w:cs="Calibri"/>
                <w:noProof w:val="0"/>
                <w:sz w:val="16"/>
                <w:szCs w:val="16"/>
                <w:lang w:val="en-US"/>
              </w:rPr>
            </w:pPr>
            <w:r w:rsidRPr="31EAA401" w:rsidR="5B748314">
              <w:rPr>
                <w:rFonts w:ascii="Calibri" w:hAnsi="Calibri" w:eastAsia="Calibri" w:cs="Calibri"/>
                <w:noProof w:val="0"/>
                <w:sz w:val="16"/>
                <w:szCs w:val="16"/>
                <w:lang w:val="en-US"/>
              </w:rPr>
              <w:t>To track a ball that is not sent directly to me.</w:t>
            </w:r>
          </w:p>
          <w:p w:rsidR="4CAB52BE" w:rsidP="31EAA401" w:rsidRDefault="4CAB52BE" w14:paraId="0BE859B5" w14:textId="25C87FCC">
            <w:pPr>
              <w:pStyle w:val="Normal"/>
              <w:rPr>
                <w:rFonts w:ascii="Calibri" w:hAnsi="Calibri" w:eastAsia="Calibri" w:cs="Calibri"/>
                <w:noProof w:val="0"/>
                <w:sz w:val="16"/>
                <w:szCs w:val="16"/>
                <w:lang w:val="en-US"/>
              </w:rPr>
            </w:pPr>
            <w:r w:rsidRPr="31EAA401" w:rsidR="5B748314">
              <w:rPr>
                <w:rFonts w:ascii="Calibri" w:hAnsi="Calibri" w:eastAsia="Calibri" w:cs="Calibri"/>
                <w:noProof w:val="0"/>
                <w:sz w:val="16"/>
                <w:szCs w:val="16"/>
                <w:lang w:val="en-US"/>
              </w:rPr>
              <w:t>To apply sending and receiving skills in games.</w:t>
            </w:r>
          </w:p>
        </w:tc>
        <w:tc>
          <w:tcPr>
            <w:tcW w:w="2174"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4CAB52BE" w:rsidP="31EAA401" w:rsidRDefault="4CAB52BE" w14:paraId="4F67A55C" w14:textId="72D8D500">
            <w:pPr>
              <w:pStyle w:val="Normal"/>
              <w:rPr>
                <w:rFonts w:ascii="Calibri" w:hAnsi="Calibri" w:eastAsia="Calibri" w:cs="Calibri"/>
                <w:b w:val="1"/>
                <w:bCs w:val="1"/>
                <w:sz w:val="16"/>
                <w:szCs w:val="16"/>
                <w:u w:val="single"/>
                <w:lang w:val="en-US"/>
              </w:rPr>
            </w:pPr>
            <w:r w:rsidRPr="31EAA401" w:rsidR="4CAB52BE">
              <w:rPr>
                <w:rFonts w:ascii="Calibri" w:hAnsi="Calibri" w:eastAsia="Calibri" w:cs="Calibri"/>
                <w:b w:val="1"/>
                <w:bCs w:val="1"/>
                <w:sz w:val="16"/>
                <w:szCs w:val="16"/>
                <w:u w:val="single"/>
                <w:lang w:val="en-US"/>
              </w:rPr>
              <w:t xml:space="preserve">PSD - </w:t>
            </w:r>
            <w:r w:rsidRPr="31EAA401" w:rsidR="4CAB52BE">
              <w:rPr>
                <w:rFonts w:ascii="Calibri" w:hAnsi="Calibri" w:eastAsia="Calibri" w:cs="Calibri"/>
                <w:b w:val="1"/>
                <w:bCs w:val="1"/>
                <w:sz w:val="16"/>
                <w:szCs w:val="16"/>
                <w:u w:val="single"/>
                <w:lang w:val="en-US"/>
              </w:rPr>
              <w:t>Basket Ball</w:t>
            </w:r>
          </w:p>
          <w:p w:rsidR="4CAB52BE" w:rsidP="31EAA401" w:rsidRDefault="4CAB52BE" w14:paraId="79C9DAD1" w14:textId="6AA8E2A1">
            <w:pPr>
              <w:pStyle w:val="Normal"/>
              <w:rPr>
                <w:rFonts w:ascii="Calibri" w:hAnsi="Calibri" w:eastAsia="Calibri" w:cs="Calibri"/>
                <w:noProof w:val="0"/>
                <w:sz w:val="16"/>
                <w:szCs w:val="16"/>
                <w:lang w:val="en-US"/>
              </w:rPr>
            </w:pPr>
            <w:r w:rsidRPr="31EAA401" w:rsidR="2BF277B8">
              <w:rPr>
                <w:rFonts w:ascii="Calibri" w:hAnsi="Calibri" w:eastAsia="Calibri" w:cs="Calibri"/>
                <w:noProof w:val="0"/>
                <w:sz w:val="16"/>
                <w:szCs w:val="16"/>
                <w:lang w:val="en-US"/>
              </w:rPr>
              <w:t>To understand the role of an attacker when in possession.</w:t>
            </w:r>
          </w:p>
          <w:p w:rsidR="4CAB52BE" w:rsidP="31EAA401" w:rsidRDefault="4CAB52BE" w14:paraId="3A91E3BA" w14:textId="37105271">
            <w:pPr>
              <w:pStyle w:val="Normal"/>
              <w:rPr>
                <w:rFonts w:ascii="Calibri" w:hAnsi="Calibri" w:eastAsia="Calibri" w:cs="Calibri"/>
                <w:noProof w:val="0"/>
                <w:sz w:val="16"/>
                <w:szCs w:val="16"/>
                <w:lang w:val="en-US"/>
              </w:rPr>
            </w:pPr>
            <w:r w:rsidRPr="31EAA401" w:rsidR="2BF277B8">
              <w:rPr>
                <w:rFonts w:ascii="Calibri" w:hAnsi="Calibri" w:eastAsia="Calibri" w:cs="Calibri"/>
                <w:noProof w:val="0"/>
                <w:sz w:val="16"/>
                <w:szCs w:val="16"/>
                <w:lang w:val="en-US"/>
              </w:rPr>
              <w:t xml:space="preserve">To use attacking skills to </w:t>
            </w:r>
            <w:r w:rsidRPr="31EAA401" w:rsidR="2BF277B8">
              <w:rPr>
                <w:rFonts w:ascii="Calibri" w:hAnsi="Calibri" w:eastAsia="Calibri" w:cs="Calibri"/>
                <w:noProof w:val="0"/>
                <w:sz w:val="16"/>
                <w:szCs w:val="16"/>
                <w:lang w:val="en-US"/>
              </w:rPr>
              <w:t>maintain</w:t>
            </w:r>
            <w:r w:rsidRPr="31EAA401" w:rsidR="2BF277B8">
              <w:rPr>
                <w:rFonts w:ascii="Calibri" w:hAnsi="Calibri" w:eastAsia="Calibri" w:cs="Calibri"/>
                <w:noProof w:val="0"/>
                <w:sz w:val="16"/>
                <w:szCs w:val="16"/>
                <w:lang w:val="en-US"/>
              </w:rPr>
              <w:t xml:space="preserve"> possession.</w:t>
            </w:r>
          </w:p>
          <w:p w:rsidR="4CAB52BE" w:rsidP="31EAA401" w:rsidRDefault="4CAB52BE" w14:paraId="387CF16C" w14:textId="4C125A78">
            <w:pPr>
              <w:pStyle w:val="Normal"/>
              <w:rPr>
                <w:rFonts w:ascii="Calibri" w:hAnsi="Calibri" w:eastAsia="Calibri" w:cs="Calibri"/>
                <w:noProof w:val="0"/>
                <w:sz w:val="16"/>
                <w:szCs w:val="16"/>
                <w:lang w:val="en-US"/>
              </w:rPr>
            </w:pPr>
            <w:r w:rsidRPr="31EAA401" w:rsidR="2BF277B8">
              <w:rPr>
                <w:rFonts w:ascii="Calibri" w:hAnsi="Calibri" w:eastAsia="Calibri" w:cs="Calibri"/>
                <w:noProof w:val="0"/>
                <w:sz w:val="16"/>
                <w:szCs w:val="16"/>
                <w:lang w:val="en-US"/>
              </w:rPr>
              <w:t>To develop passing and moving to support my team in attack.</w:t>
            </w:r>
          </w:p>
          <w:p w:rsidR="4CAB52BE" w:rsidP="31EAA401" w:rsidRDefault="4CAB52BE" w14:paraId="0D488B5A" w14:textId="2FE541E7">
            <w:pPr>
              <w:pStyle w:val="Normal"/>
              <w:rPr>
                <w:rFonts w:ascii="Calibri" w:hAnsi="Calibri" w:eastAsia="Calibri" w:cs="Calibri"/>
                <w:noProof w:val="0"/>
                <w:sz w:val="16"/>
                <w:szCs w:val="16"/>
                <w:lang w:val="en-US"/>
              </w:rPr>
            </w:pPr>
            <w:r w:rsidRPr="31EAA401" w:rsidR="2BF277B8">
              <w:rPr>
                <w:rFonts w:ascii="Calibri" w:hAnsi="Calibri" w:eastAsia="Calibri" w:cs="Calibri"/>
                <w:noProof w:val="0"/>
                <w:sz w:val="16"/>
                <w:szCs w:val="16"/>
                <w:lang w:val="en-US"/>
              </w:rPr>
              <w:t>To understand the role of a defender and explore ways to gain possession.</w:t>
            </w:r>
          </w:p>
          <w:p w:rsidR="4CAB52BE" w:rsidP="31EAA401" w:rsidRDefault="4CAB52BE" w14:paraId="4212A67B" w14:textId="0D5F9D12">
            <w:pPr>
              <w:pStyle w:val="Normal"/>
              <w:rPr>
                <w:rFonts w:ascii="Calibri" w:hAnsi="Calibri" w:eastAsia="Calibri" w:cs="Calibri"/>
                <w:noProof w:val="0"/>
                <w:sz w:val="16"/>
                <w:szCs w:val="16"/>
                <w:lang w:val="en-US"/>
              </w:rPr>
            </w:pPr>
            <w:r w:rsidRPr="31EAA401" w:rsidR="2BF277B8">
              <w:rPr>
                <w:rFonts w:ascii="Calibri" w:hAnsi="Calibri" w:eastAsia="Calibri" w:cs="Calibri"/>
                <w:noProof w:val="0"/>
                <w:sz w:val="16"/>
                <w:szCs w:val="16"/>
                <w:lang w:val="en-US"/>
              </w:rPr>
              <w:t xml:space="preserve">To understand that scoring goals is an attacking skill and </w:t>
            </w:r>
            <w:r w:rsidRPr="31EAA401" w:rsidR="2BF277B8">
              <w:rPr>
                <w:rFonts w:ascii="Calibri" w:hAnsi="Calibri" w:eastAsia="Calibri" w:cs="Calibri"/>
                <w:noProof w:val="0"/>
                <w:sz w:val="16"/>
                <w:szCs w:val="16"/>
                <w:lang w:val="en-US"/>
              </w:rPr>
              <w:t>demonstrate</w:t>
            </w:r>
            <w:r w:rsidRPr="31EAA401" w:rsidR="2BF277B8">
              <w:rPr>
                <w:rFonts w:ascii="Calibri" w:hAnsi="Calibri" w:eastAsia="Calibri" w:cs="Calibri"/>
                <w:noProof w:val="0"/>
                <w:sz w:val="16"/>
                <w:szCs w:val="16"/>
                <w:lang w:val="en-US"/>
              </w:rPr>
              <w:t xml:space="preserve"> this.</w:t>
            </w:r>
          </w:p>
          <w:p w:rsidR="4CAB52BE" w:rsidP="31EAA401" w:rsidRDefault="4CAB52BE" w14:paraId="6299E4D7" w14:textId="75E004C9">
            <w:pPr>
              <w:pStyle w:val="Body"/>
              <w:rPr>
                <w:rFonts w:ascii="Calibri" w:hAnsi="Calibri" w:eastAsia="Calibri" w:cs="Calibri"/>
                <w:noProof w:val="0"/>
                <w:sz w:val="16"/>
                <w:szCs w:val="16"/>
                <w:lang w:val="en-US"/>
              </w:rPr>
            </w:pPr>
            <w:r w:rsidRPr="31EAA401" w:rsidR="2BF277B8">
              <w:rPr>
                <w:rFonts w:ascii="Calibri" w:hAnsi="Calibri" w:eastAsia="Calibri" w:cs="Calibri"/>
                <w:noProof w:val="0"/>
                <w:sz w:val="16"/>
                <w:szCs w:val="16"/>
                <w:lang w:val="en-US"/>
              </w:rPr>
              <w:t>To apply skills and knowledge to compete in a tournament.</w:t>
            </w:r>
          </w:p>
        </w:tc>
        <w:tc>
          <w:tcPr>
            <w:tcW w:w="2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6C6E5E3C" w:rsidRDefault="4CAB52BE" w14:paraId="477E7625" w14:textId="649E67A8">
            <w:pPr>
              <w:pStyle w:val="Normal"/>
              <w:rPr>
                <w:rFonts w:ascii="Calibri" w:hAnsi="Calibri" w:eastAsia="Calibri" w:cs="Calibri"/>
                <w:b w:val="1"/>
                <w:bCs w:val="1"/>
                <w:sz w:val="16"/>
                <w:szCs w:val="16"/>
                <w:u w:val="single"/>
                <w:lang w:val="en-US"/>
              </w:rPr>
            </w:pPr>
            <w:r w:rsidRPr="6C6E5E3C" w:rsidR="4CAB52BE">
              <w:rPr>
                <w:rFonts w:ascii="Calibri" w:hAnsi="Calibri" w:eastAsia="Calibri" w:cs="Calibri"/>
                <w:b w:val="1"/>
                <w:bCs w:val="1"/>
                <w:sz w:val="16"/>
                <w:szCs w:val="16"/>
                <w:u w:val="single"/>
                <w:lang w:val="en-US"/>
              </w:rPr>
              <w:t>PSD</w:t>
            </w:r>
            <w:r w:rsidRPr="6C6E5E3C" w:rsidR="19768A10">
              <w:rPr>
                <w:rFonts w:ascii="Calibri" w:hAnsi="Calibri" w:eastAsia="Calibri" w:cs="Calibri"/>
                <w:b w:val="1"/>
                <w:bCs w:val="1"/>
                <w:sz w:val="16"/>
                <w:szCs w:val="16"/>
                <w:u w:val="single"/>
                <w:lang w:val="en-US"/>
              </w:rPr>
              <w:t xml:space="preserve"> – </w:t>
            </w:r>
            <w:r w:rsidRPr="6C6E5E3C" w:rsidR="4CAB52BE">
              <w:rPr>
                <w:rFonts w:ascii="Calibri" w:hAnsi="Calibri" w:eastAsia="Calibri" w:cs="Calibri"/>
                <w:b w:val="1"/>
                <w:bCs w:val="1"/>
                <w:sz w:val="16"/>
                <w:szCs w:val="16"/>
                <w:u w:val="single"/>
                <w:lang w:val="en-US"/>
              </w:rPr>
              <w:t>Hockey</w:t>
            </w:r>
          </w:p>
          <w:p w:rsidR="4CAB52BE" w:rsidP="6C6E5E3C" w:rsidRDefault="4CAB52BE" w14:paraId="4B80D091" w14:textId="4C3E7D93">
            <w:pPr>
              <w:pStyle w:val="Normal"/>
              <w:rPr>
                <w:rFonts w:ascii="Calibri" w:hAnsi="Calibri" w:eastAsia="Calibri" w:cs="Calibri"/>
                <w:noProof w:val="0"/>
                <w:sz w:val="16"/>
                <w:szCs w:val="16"/>
                <w:lang w:val="en-US"/>
              </w:rPr>
            </w:pPr>
            <w:r w:rsidRPr="6C6E5E3C" w:rsidR="55318259">
              <w:rPr>
                <w:rFonts w:ascii="Calibri" w:hAnsi="Calibri" w:eastAsia="Calibri" w:cs="Calibri"/>
                <w:noProof w:val="0"/>
                <w:sz w:val="16"/>
                <w:szCs w:val="16"/>
                <w:lang w:val="en-US"/>
              </w:rPr>
              <w:t>To send and receive with some control.</w:t>
            </w:r>
          </w:p>
          <w:p w:rsidR="4CAB52BE" w:rsidP="6C6E5E3C" w:rsidRDefault="4CAB52BE" w14:paraId="66EC4B78" w14:textId="509ADF47">
            <w:pPr>
              <w:pStyle w:val="Normal"/>
              <w:rPr>
                <w:rFonts w:ascii="Calibri" w:hAnsi="Calibri" w:eastAsia="Calibri" w:cs="Calibri"/>
                <w:noProof w:val="0"/>
                <w:sz w:val="16"/>
                <w:szCs w:val="16"/>
                <w:lang w:val="en-US"/>
              </w:rPr>
            </w:pPr>
            <w:r w:rsidRPr="6C6E5E3C" w:rsidR="4BC43A8F">
              <w:rPr>
                <w:rFonts w:ascii="Calibri" w:hAnsi="Calibri" w:eastAsia="Calibri" w:cs="Calibri"/>
                <w:noProof w:val="0"/>
                <w:sz w:val="16"/>
                <w:szCs w:val="16"/>
                <w:lang w:val="en-US"/>
              </w:rPr>
              <w:t>To move safely and with control when in possession.</w:t>
            </w:r>
          </w:p>
          <w:p w:rsidR="4CAB52BE" w:rsidP="6C6E5E3C" w:rsidRDefault="4CAB52BE" w14:paraId="3C1F31EC" w14:textId="247604EB">
            <w:pPr>
              <w:pStyle w:val="Normal"/>
              <w:rPr>
                <w:rFonts w:ascii="Calibri" w:hAnsi="Calibri" w:eastAsia="Calibri" w:cs="Calibri"/>
                <w:noProof w:val="0"/>
                <w:sz w:val="16"/>
                <w:szCs w:val="16"/>
                <w:lang w:val="en-US"/>
              </w:rPr>
            </w:pPr>
            <w:r w:rsidRPr="6C6E5E3C" w:rsidR="4BC43A8F">
              <w:rPr>
                <w:rFonts w:ascii="Calibri" w:hAnsi="Calibri" w:eastAsia="Calibri" w:cs="Calibri"/>
                <w:noProof w:val="0"/>
                <w:sz w:val="16"/>
                <w:szCs w:val="16"/>
                <w:lang w:val="en-US"/>
              </w:rPr>
              <w:t xml:space="preserve">To develop decision making in </w:t>
            </w:r>
            <w:r w:rsidRPr="6C6E5E3C" w:rsidR="4BC43A8F">
              <w:rPr>
                <w:rFonts w:ascii="Calibri" w:hAnsi="Calibri" w:eastAsia="Calibri" w:cs="Calibri"/>
                <w:noProof w:val="0"/>
                <w:sz w:val="16"/>
                <w:szCs w:val="16"/>
                <w:lang w:val="en-US"/>
              </w:rPr>
              <w:t>attack</w:t>
            </w:r>
            <w:r w:rsidRPr="6C6E5E3C" w:rsidR="4BC43A8F">
              <w:rPr>
                <w:rFonts w:ascii="Calibri" w:hAnsi="Calibri" w:eastAsia="Calibri" w:cs="Calibri"/>
                <w:noProof w:val="0"/>
                <w:sz w:val="16"/>
                <w:szCs w:val="16"/>
                <w:lang w:val="en-US"/>
              </w:rPr>
              <w:t>.</w:t>
            </w:r>
          </w:p>
          <w:p w:rsidR="4CAB52BE" w:rsidP="6C6E5E3C" w:rsidRDefault="4CAB52BE" w14:paraId="7DB35093" w14:textId="4E3FCCEA">
            <w:pPr>
              <w:pStyle w:val="Normal"/>
              <w:rPr>
                <w:rFonts w:ascii="Calibri" w:hAnsi="Calibri" w:eastAsia="Calibri" w:cs="Calibri"/>
                <w:noProof w:val="0"/>
                <w:sz w:val="16"/>
                <w:szCs w:val="16"/>
                <w:lang w:val="en-US"/>
              </w:rPr>
            </w:pPr>
            <w:r w:rsidRPr="6C6E5E3C" w:rsidR="7B43B687">
              <w:rPr>
                <w:rFonts w:ascii="Calibri" w:hAnsi="Calibri" w:eastAsia="Calibri" w:cs="Calibri"/>
                <w:noProof w:val="0"/>
                <w:sz w:val="16"/>
                <w:szCs w:val="16"/>
                <w:lang w:val="en-US"/>
              </w:rPr>
              <w:t>To understand the role of a defender</w:t>
            </w:r>
            <w:r w:rsidRPr="6C6E5E3C" w:rsidR="7B43B687">
              <w:rPr>
                <w:rFonts w:ascii="Calibri" w:hAnsi="Calibri" w:eastAsia="Calibri" w:cs="Calibri"/>
                <w:noProof w:val="0"/>
                <w:sz w:val="16"/>
                <w:szCs w:val="16"/>
                <w:lang w:val="en-US"/>
              </w:rPr>
              <w:t>.</w:t>
            </w:r>
          </w:p>
          <w:p w:rsidR="4CAB52BE" w:rsidP="6C6E5E3C" w:rsidRDefault="4CAB52BE" w14:paraId="62F80283" w14:textId="2CA9D65C">
            <w:pPr>
              <w:pStyle w:val="Normal"/>
              <w:rPr>
                <w:rFonts w:ascii="Calibri" w:hAnsi="Calibri" w:eastAsia="Calibri" w:cs="Calibri"/>
                <w:noProof w:val="0"/>
                <w:sz w:val="16"/>
                <w:szCs w:val="16"/>
                <w:lang w:val="en-US"/>
              </w:rPr>
            </w:pPr>
            <w:r w:rsidRPr="6C6E5E3C" w:rsidR="7B43B687">
              <w:rPr>
                <w:rFonts w:ascii="Calibri" w:hAnsi="Calibri" w:eastAsia="Calibri" w:cs="Calibri"/>
                <w:noProof w:val="0"/>
                <w:sz w:val="16"/>
                <w:szCs w:val="16"/>
                <w:lang w:val="en-US"/>
              </w:rPr>
              <w:t xml:space="preserve">To apply tactics to </w:t>
            </w:r>
            <w:r w:rsidRPr="6C6E5E3C" w:rsidR="7B43B687">
              <w:rPr>
                <w:rFonts w:ascii="Calibri" w:hAnsi="Calibri" w:eastAsia="Calibri" w:cs="Calibri"/>
                <w:noProof w:val="0"/>
                <w:sz w:val="16"/>
                <w:szCs w:val="16"/>
                <w:lang w:val="en-US"/>
              </w:rPr>
              <w:t>small sided</w:t>
            </w:r>
            <w:r w:rsidRPr="6C6E5E3C" w:rsidR="7B43B687">
              <w:rPr>
                <w:rFonts w:ascii="Calibri" w:hAnsi="Calibri" w:eastAsia="Calibri" w:cs="Calibri"/>
                <w:noProof w:val="0"/>
                <w:sz w:val="16"/>
                <w:szCs w:val="16"/>
                <w:lang w:val="en-US"/>
              </w:rPr>
              <w:t xml:space="preserve"> games.</w:t>
            </w:r>
          </w:p>
          <w:p w:rsidR="4CAB52BE" w:rsidP="6C6E5E3C" w:rsidRDefault="4CAB52BE" w14:paraId="305AD272" w14:textId="6DEB17DF">
            <w:pPr>
              <w:pStyle w:val="Normal"/>
              <w:rPr>
                <w:rFonts w:ascii="Calibri" w:hAnsi="Calibri" w:eastAsia="Calibri" w:cs="Calibri"/>
                <w:noProof w:val="0"/>
                <w:sz w:val="16"/>
                <w:szCs w:val="16"/>
                <w:lang w:val="en-US"/>
              </w:rPr>
            </w:pPr>
            <w:r w:rsidRPr="6C6E5E3C" w:rsidR="7B43B687">
              <w:rPr>
                <w:rFonts w:ascii="Calibri" w:hAnsi="Calibri" w:eastAsia="Calibri" w:cs="Calibri"/>
                <w:noProof w:val="0"/>
                <w:sz w:val="16"/>
                <w:szCs w:val="16"/>
                <w:lang w:val="en-US"/>
              </w:rPr>
              <w:t xml:space="preserve">To apply rules, </w:t>
            </w:r>
            <w:r w:rsidRPr="6C6E5E3C" w:rsidR="7B43B687">
              <w:rPr>
                <w:rFonts w:ascii="Calibri" w:hAnsi="Calibri" w:eastAsia="Calibri" w:cs="Calibri"/>
                <w:noProof w:val="0"/>
                <w:sz w:val="16"/>
                <w:szCs w:val="16"/>
                <w:lang w:val="en-US"/>
              </w:rPr>
              <w:t>skills</w:t>
            </w:r>
            <w:r w:rsidRPr="6C6E5E3C" w:rsidR="7B43B687">
              <w:rPr>
                <w:rFonts w:ascii="Calibri" w:hAnsi="Calibri" w:eastAsia="Calibri" w:cs="Calibri"/>
                <w:noProof w:val="0"/>
                <w:sz w:val="16"/>
                <w:szCs w:val="16"/>
                <w:lang w:val="en-US"/>
              </w:rPr>
              <w:t xml:space="preserve"> and tactics to play in a tournament.</w:t>
            </w:r>
          </w:p>
        </w:tc>
        <w:tc>
          <w:tcPr>
            <w:tcW w:w="2473"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4CAB52BE" w:rsidP="6C6E5E3C" w:rsidRDefault="4CAB52BE" w14:paraId="1D35626D" w14:textId="182BA9ED">
            <w:pPr>
              <w:pStyle w:val="Normal"/>
              <w:rPr>
                <w:rFonts w:ascii="Calibri" w:hAnsi="Calibri" w:eastAsia="Calibri" w:cs="Calibri"/>
                <w:b w:val="1"/>
                <w:bCs w:val="1"/>
                <w:sz w:val="16"/>
                <w:szCs w:val="16"/>
                <w:u w:val="single"/>
                <w:lang w:val="en-US"/>
              </w:rPr>
            </w:pPr>
            <w:r w:rsidRPr="6C6E5E3C" w:rsidR="4CAB52BE">
              <w:rPr>
                <w:rFonts w:ascii="Calibri" w:hAnsi="Calibri" w:eastAsia="Calibri" w:cs="Calibri"/>
                <w:b w:val="1"/>
                <w:bCs w:val="1"/>
                <w:sz w:val="16"/>
                <w:szCs w:val="16"/>
                <w:u w:val="single"/>
                <w:lang w:val="en-US"/>
              </w:rPr>
              <w:t>PSD</w:t>
            </w:r>
            <w:r w:rsidRPr="6C6E5E3C" w:rsidR="4276C55E">
              <w:rPr>
                <w:rFonts w:ascii="Calibri" w:hAnsi="Calibri" w:eastAsia="Calibri" w:cs="Calibri"/>
                <w:b w:val="1"/>
                <w:bCs w:val="1"/>
                <w:sz w:val="16"/>
                <w:szCs w:val="16"/>
                <w:u w:val="single"/>
                <w:lang w:val="en-US"/>
              </w:rPr>
              <w:t xml:space="preserve"> – </w:t>
            </w:r>
            <w:r w:rsidRPr="6C6E5E3C" w:rsidR="4CAB52BE">
              <w:rPr>
                <w:rFonts w:ascii="Calibri" w:hAnsi="Calibri" w:eastAsia="Calibri" w:cs="Calibri"/>
                <w:b w:val="1"/>
                <w:bCs w:val="1"/>
                <w:sz w:val="16"/>
                <w:szCs w:val="16"/>
                <w:u w:val="single"/>
                <w:lang w:val="en-US"/>
              </w:rPr>
              <w:t>OAA</w:t>
            </w:r>
          </w:p>
          <w:p w:rsidR="4CAB52BE" w:rsidP="6C6E5E3C" w:rsidRDefault="4CAB52BE" w14:paraId="42D3F27F" w14:textId="55D371AE">
            <w:pPr>
              <w:pStyle w:val="Normal"/>
              <w:rPr>
                <w:rFonts w:ascii="Calibri" w:hAnsi="Calibri" w:eastAsia="Calibri" w:cs="Calibri"/>
                <w:noProof w:val="0"/>
                <w:sz w:val="16"/>
                <w:szCs w:val="16"/>
                <w:lang w:val="en-US"/>
              </w:rPr>
            </w:pPr>
            <w:r w:rsidRPr="6C6E5E3C" w:rsidR="4276C55E">
              <w:rPr>
                <w:rFonts w:ascii="Calibri" w:hAnsi="Calibri" w:eastAsia="Calibri" w:cs="Calibri"/>
                <w:noProof w:val="0"/>
                <w:sz w:val="16"/>
                <w:szCs w:val="16"/>
                <w:lang w:val="en-US"/>
              </w:rPr>
              <w:t>To develop co-operation and teamwork skills.</w:t>
            </w:r>
          </w:p>
          <w:p w:rsidR="4CAB52BE" w:rsidP="6C6E5E3C" w:rsidRDefault="4CAB52BE" w14:paraId="6387FDF4" w14:textId="5EFC6272">
            <w:pPr>
              <w:pStyle w:val="Normal"/>
              <w:rPr>
                <w:rFonts w:ascii="Calibri" w:hAnsi="Calibri" w:eastAsia="Calibri" w:cs="Calibri"/>
                <w:noProof w:val="0"/>
                <w:sz w:val="16"/>
                <w:szCs w:val="16"/>
                <w:lang w:val="en-US"/>
              </w:rPr>
            </w:pPr>
            <w:r w:rsidRPr="6C6E5E3C" w:rsidR="4276C55E">
              <w:rPr>
                <w:rFonts w:ascii="Calibri" w:hAnsi="Calibri" w:eastAsia="Calibri" w:cs="Calibri"/>
                <w:noProof w:val="0"/>
                <w:sz w:val="16"/>
                <w:szCs w:val="16"/>
                <w:lang w:val="en-US"/>
              </w:rPr>
              <w:t>To develop trust and teamwork.</w:t>
            </w:r>
          </w:p>
          <w:p w:rsidR="4CAB52BE" w:rsidP="6C6E5E3C" w:rsidRDefault="4CAB52BE" w14:paraId="57177545" w14:textId="7D9CE5B5">
            <w:pPr>
              <w:pStyle w:val="Normal"/>
              <w:rPr>
                <w:rFonts w:ascii="Calibri" w:hAnsi="Calibri" w:eastAsia="Calibri" w:cs="Calibri"/>
                <w:noProof w:val="0"/>
                <w:sz w:val="16"/>
                <w:szCs w:val="16"/>
                <w:lang w:val="en-US"/>
              </w:rPr>
            </w:pPr>
            <w:r w:rsidRPr="6C6E5E3C" w:rsidR="4276C55E">
              <w:rPr>
                <w:rFonts w:ascii="Calibri" w:hAnsi="Calibri" w:eastAsia="Calibri" w:cs="Calibri"/>
                <w:noProof w:val="0"/>
                <w:sz w:val="16"/>
                <w:szCs w:val="16"/>
                <w:lang w:val="en-US"/>
              </w:rPr>
              <w:t>To involve all team members to work towards a shared goal.</w:t>
            </w:r>
          </w:p>
          <w:p w:rsidR="4CAB52BE" w:rsidP="6C6E5E3C" w:rsidRDefault="4CAB52BE" w14:paraId="23AD96B3" w14:textId="615919E7">
            <w:pPr>
              <w:pStyle w:val="Normal"/>
              <w:rPr>
                <w:rFonts w:ascii="Calibri" w:hAnsi="Calibri" w:eastAsia="Calibri" w:cs="Calibri"/>
                <w:noProof w:val="0"/>
                <w:sz w:val="16"/>
                <w:szCs w:val="16"/>
                <w:lang w:val="en-US"/>
              </w:rPr>
            </w:pPr>
            <w:r w:rsidRPr="6C6E5E3C" w:rsidR="4276C55E">
              <w:rPr>
                <w:rFonts w:ascii="Calibri" w:hAnsi="Calibri" w:eastAsia="Calibri" w:cs="Calibri"/>
                <w:noProof w:val="0"/>
                <w:sz w:val="16"/>
                <w:szCs w:val="16"/>
                <w:lang w:val="en-US"/>
              </w:rPr>
              <w:t>To develop trust whilst listening to others and following instructions.</w:t>
            </w:r>
          </w:p>
          <w:p w:rsidR="4CAB52BE" w:rsidP="6C6E5E3C" w:rsidRDefault="4CAB52BE" w14:paraId="71AB898D" w14:textId="1BDEDF2F">
            <w:pPr>
              <w:pStyle w:val="Normal"/>
              <w:rPr>
                <w:rFonts w:ascii="Calibri" w:hAnsi="Calibri" w:eastAsia="Calibri" w:cs="Calibri"/>
                <w:noProof w:val="0"/>
                <w:sz w:val="16"/>
                <w:szCs w:val="16"/>
                <w:lang w:val="en-US"/>
              </w:rPr>
            </w:pPr>
            <w:r w:rsidRPr="6C6E5E3C" w:rsidR="4276C55E">
              <w:rPr>
                <w:rFonts w:ascii="Calibri" w:hAnsi="Calibri" w:eastAsia="Calibri" w:cs="Calibri"/>
                <w:noProof w:val="0"/>
                <w:sz w:val="16"/>
                <w:szCs w:val="16"/>
                <w:lang w:val="en-US"/>
              </w:rPr>
              <w:t xml:space="preserve">To </w:t>
            </w:r>
            <w:r w:rsidRPr="6C6E5E3C" w:rsidR="4276C55E">
              <w:rPr>
                <w:rFonts w:ascii="Calibri" w:hAnsi="Calibri" w:eastAsia="Calibri" w:cs="Calibri"/>
                <w:noProof w:val="0"/>
                <w:sz w:val="16"/>
                <w:szCs w:val="16"/>
                <w:lang w:val="en-US"/>
              </w:rPr>
              <w:t>identify</w:t>
            </w:r>
            <w:r w:rsidRPr="6C6E5E3C" w:rsidR="4276C55E">
              <w:rPr>
                <w:rFonts w:ascii="Calibri" w:hAnsi="Calibri" w:eastAsia="Calibri" w:cs="Calibri"/>
                <w:noProof w:val="0"/>
                <w:sz w:val="16"/>
                <w:szCs w:val="16"/>
                <w:lang w:val="en-US"/>
              </w:rPr>
              <w:t xml:space="preserve"> objects, draw and follow a simple map.</w:t>
            </w:r>
          </w:p>
          <w:p w:rsidR="4CAB52BE" w:rsidP="6C6E5E3C" w:rsidRDefault="4CAB52BE" w14:paraId="67C0B9CB" w14:textId="642AFBE6">
            <w:pPr>
              <w:pStyle w:val="Normal"/>
              <w:rPr>
                <w:rFonts w:ascii="Calibri" w:hAnsi="Calibri" w:eastAsia="Calibri" w:cs="Calibri"/>
                <w:noProof w:val="0"/>
                <w:sz w:val="16"/>
                <w:szCs w:val="16"/>
                <w:lang w:val="en-US"/>
              </w:rPr>
            </w:pPr>
            <w:r w:rsidRPr="6C6E5E3C" w:rsidR="4276C55E">
              <w:rPr>
                <w:rFonts w:ascii="Calibri" w:hAnsi="Calibri" w:eastAsia="Calibri" w:cs="Calibri"/>
                <w:noProof w:val="0"/>
                <w:sz w:val="16"/>
                <w:szCs w:val="16"/>
                <w:lang w:val="en-US"/>
              </w:rPr>
              <w:t>To draw a route using directions, orientate a map and navigate around a grid.</w:t>
            </w:r>
          </w:p>
        </w:tc>
        <w:tc>
          <w:tcPr>
            <w:tcW w:w="24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6C6E5E3C" w:rsidRDefault="4CAB52BE" w14:paraId="17A10EE6" w14:textId="04B1ACFF">
            <w:pPr>
              <w:pStyle w:val="Normal"/>
              <w:rPr>
                <w:rFonts w:ascii="Calibri" w:hAnsi="Calibri" w:eastAsia="Calibri" w:cs="Calibri"/>
                <w:b w:val="1"/>
                <w:bCs w:val="1"/>
                <w:sz w:val="16"/>
                <w:szCs w:val="16"/>
                <w:u w:val="single"/>
                <w:lang w:val="en-US"/>
              </w:rPr>
            </w:pPr>
            <w:r w:rsidRPr="6C6E5E3C" w:rsidR="4CAB52BE">
              <w:rPr>
                <w:rFonts w:ascii="Calibri" w:hAnsi="Calibri" w:eastAsia="Calibri" w:cs="Calibri"/>
                <w:b w:val="1"/>
                <w:bCs w:val="1"/>
                <w:sz w:val="16"/>
                <w:szCs w:val="16"/>
                <w:u w:val="single"/>
                <w:lang w:val="en-US"/>
              </w:rPr>
              <w:t>PSD</w:t>
            </w:r>
            <w:r w:rsidRPr="6C6E5E3C" w:rsidR="65F374F1">
              <w:rPr>
                <w:rFonts w:ascii="Calibri" w:hAnsi="Calibri" w:eastAsia="Calibri" w:cs="Calibri"/>
                <w:b w:val="1"/>
                <w:bCs w:val="1"/>
                <w:sz w:val="16"/>
                <w:szCs w:val="16"/>
                <w:u w:val="single"/>
                <w:lang w:val="en-US"/>
              </w:rPr>
              <w:t xml:space="preserve"> – </w:t>
            </w:r>
            <w:r w:rsidRPr="6C6E5E3C" w:rsidR="4CAB52BE">
              <w:rPr>
                <w:rFonts w:ascii="Calibri" w:hAnsi="Calibri" w:eastAsia="Calibri" w:cs="Calibri"/>
                <w:b w:val="1"/>
                <w:bCs w:val="1"/>
                <w:sz w:val="16"/>
                <w:szCs w:val="16"/>
                <w:u w:val="single"/>
                <w:lang w:val="en-US"/>
              </w:rPr>
              <w:t>Athletics</w:t>
            </w:r>
          </w:p>
          <w:p w:rsidR="4CAB52BE" w:rsidP="6C6E5E3C" w:rsidRDefault="4CAB52BE" w14:paraId="18858EE3" w14:textId="74A0B121">
            <w:pPr>
              <w:pStyle w:val="Normal"/>
              <w:rPr>
                <w:rFonts w:ascii="Calibri" w:hAnsi="Calibri" w:eastAsia="Calibri" w:cs="Calibri"/>
                <w:noProof w:val="0"/>
                <w:sz w:val="16"/>
                <w:szCs w:val="16"/>
                <w:lang w:val="en-US"/>
              </w:rPr>
            </w:pPr>
            <w:r w:rsidRPr="6C6E5E3C" w:rsidR="65F374F1">
              <w:rPr>
                <w:rFonts w:ascii="Calibri" w:hAnsi="Calibri" w:eastAsia="Calibri" w:cs="Calibri"/>
                <w:noProof w:val="0"/>
                <w:sz w:val="16"/>
                <w:szCs w:val="16"/>
                <w:lang w:val="en-US"/>
              </w:rPr>
              <w:t xml:space="preserve">To develop the sprinting technique and </w:t>
            </w:r>
            <w:r w:rsidRPr="6C6E5E3C" w:rsidR="65F374F1">
              <w:rPr>
                <w:rFonts w:ascii="Calibri" w:hAnsi="Calibri" w:eastAsia="Calibri" w:cs="Calibri"/>
                <w:noProof w:val="0"/>
                <w:sz w:val="16"/>
                <w:szCs w:val="16"/>
                <w:lang w:val="en-US"/>
              </w:rPr>
              <w:t>improve on</w:t>
            </w:r>
            <w:r w:rsidRPr="6C6E5E3C" w:rsidR="65F374F1">
              <w:rPr>
                <w:rFonts w:ascii="Calibri" w:hAnsi="Calibri" w:eastAsia="Calibri" w:cs="Calibri"/>
                <w:noProof w:val="0"/>
                <w:sz w:val="16"/>
                <w:szCs w:val="16"/>
                <w:lang w:val="en-US"/>
              </w:rPr>
              <w:t xml:space="preserve"> your personal best.</w:t>
            </w:r>
          </w:p>
          <w:p w:rsidR="4CAB52BE" w:rsidP="6C6E5E3C" w:rsidRDefault="4CAB52BE" w14:paraId="14A205D5" w14:textId="4700B97B">
            <w:pPr>
              <w:pStyle w:val="Normal"/>
              <w:rPr>
                <w:rFonts w:ascii="Calibri" w:hAnsi="Calibri" w:eastAsia="Calibri" w:cs="Calibri"/>
                <w:noProof w:val="0"/>
                <w:sz w:val="16"/>
                <w:szCs w:val="16"/>
                <w:lang w:val="en-US"/>
              </w:rPr>
            </w:pPr>
            <w:r w:rsidRPr="6C6E5E3C" w:rsidR="65F374F1">
              <w:rPr>
                <w:rFonts w:ascii="Calibri" w:hAnsi="Calibri" w:eastAsia="Calibri" w:cs="Calibri"/>
                <w:noProof w:val="0"/>
                <w:sz w:val="16"/>
                <w:szCs w:val="16"/>
                <w:lang w:val="en-US"/>
              </w:rPr>
              <w:t xml:space="preserve">To develop changeover </w:t>
            </w:r>
            <w:r w:rsidRPr="6C6E5E3C" w:rsidR="65F374F1">
              <w:rPr>
                <w:rFonts w:ascii="Calibri" w:hAnsi="Calibri" w:eastAsia="Calibri" w:cs="Calibri"/>
                <w:noProof w:val="0"/>
                <w:sz w:val="16"/>
                <w:szCs w:val="16"/>
                <w:lang w:val="en-US"/>
              </w:rPr>
              <w:t>technique</w:t>
            </w:r>
            <w:r w:rsidRPr="6C6E5E3C" w:rsidR="65F374F1">
              <w:rPr>
                <w:rFonts w:ascii="Calibri" w:hAnsi="Calibri" w:eastAsia="Calibri" w:cs="Calibri"/>
                <w:noProof w:val="0"/>
                <w:sz w:val="16"/>
                <w:szCs w:val="16"/>
                <w:lang w:val="en-US"/>
              </w:rPr>
              <w:t xml:space="preserve"> in relay events.</w:t>
            </w:r>
          </w:p>
          <w:p w:rsidR="4CAB52BE" w:rsidP="6C6E5E3C" w:rsidRDefault="4CAB52BE" w14:paraId="48A0A8FC" w14:textId="57108F24">
            <w:pPr>
              <w:pStyle w:val="Normal"/>
              <w:rPr>
                <w:rFonts w:ascii="Calibri" w:hAnsi="Calibri" w:eastAsia="Calibri" w:cs="Calibri"/>
                <w:noProof w:val="0"/>
                <w:sz w:val="16"/>
                <w:szCs w:val="16"/>
                <w:lang w:val="en-US"/>
              </w:rPr>
            </w:pPr>
            <w:r w:rsidRPr="6C6E5E3C" w:rsidR="65F374F1">
              <w:rPr>
                <w:rFonts w:ascii="Calibri" w:hAnsi="Calibri" w:eastAsia="Calibri" w:cs="Calibri"/>
                <w:noProof w:val="0"/>
                <w:sz w:val="16"/>
                <w:szCs w:val="16"/>
                <w:lang w:val="en-US"/>
              </w:rPr>
              <w:t xml:space="preserve">To develop jumping </w:t>
            </w:r>
            <w:r w:rsidRPr="6C6E5E3C" w:rsidR="65F374F1">
              <w:rPr>
                <w:rFonts w:ascii="Calibri" w:hAnsi="Calibri" w:eastAsia="Calibri" w:cs="Calibri"/>
                <w:noProof w:val="0"/>
                <w:sz w:val="16"/>
                <w:szCs w:val="16"/>
                <w:lang w:val="en-US"/>
              </w:rPr>
              <w:t>technique</w:t>
            </w:r>
            <w:r w:rsidRPr="6C6E5E3C" w:rsidR="65F374F1">
              <w:rPr>
                <w:rFonts w:ascii="Calibri" w:hAnsi="Calibri" w:eastAsia="Calibri" w:cs="Calibri"/>
                <w:noProof w:val="0"/>
                <w:sz w:val="16"/>
                <w:szCs w:val="16"/>
                <w:lang w:val="en-US"/>
              </w:rPr>
              <w:t xml:space="preserve"> in a range of approaches and take off positions.</w:t>
            </w:r>
          </w:p>
          <w:p w:rsidR="4CAB52BE" w:rsidP="6C6E5E3C" w:rsidRDefault="4CAB52BE" w14:paraId="43F5AED3" w14:textId="3FBEA2F9">
            <w:pPr>
              <w:pStyle w:val="Normal"/>
              <w:rPr>
                <w:rFonts w:ascii="Calibri" w:hAnsi="Calibri" w:eastAsia="Calibri" w:cs="Calibri"/>
                <w:noProof w:val="0"/>
                <w:sz w:val="16"/>
                <w:szCs w:val="16"/>
                <w:lang w:val="en-US"/>
              </w:rPr>
            </w:pPr>
            <w:r w:rsidRPr="6C6E5E3C" w:rsidR="65F374F1">
              <w:rPr>
                <w:rFonts w:ascii="Calibri" w:hAnsi="Calibri" w:eastAsia="Calibri" w:cs="Calibri"/>
                <w:noProof w:val="0"/>
                <w:sz w:val="16"/>
                <w:szCs w:val="16"/>
                <w:lang w:val="en-US"/>
              </w:rPr>
              <w:t xml:space="preserve">To </w:t>
            </w:r>
            <w:r w:rsidRPr="6C6E5E3C" w:rsidR="65F374F1">
              <w:rPr>
                <w:rFonts w:ascii="Calibri" w:hAnsi="Calibri" w:eastAsia="Calibri" w:cs="Calibri"/>
                <w:noProof w:val="0"/>
                <w:sz w:val="16"/>
                <w:szCs w:val="16"/>
                <w:lang w:val="en-US"/>
              </w:rPr>
              <w:t>develop throwing for</w:t>
            </w:r>
            <w:r w:rsidRPr="6C6E5E3C" w:rsidR="65F374F1">
              <w:rPr>
                <w:rFonts w:ascii="Calibri" w:hAnsi="Calibri" w:eastAsia="Calibri" w:cs="Calibri"/>
                <w:noProof w:val="0"/>
                <w:sz w:val="16"/>
                <w:szCs w:val="16"/>
                <w:lang w:val="en-US"/>
              </w:rPr>
              <w:t xml:space="preserve"> distance and accuracy.</w:t>
            </w:r>
          </w:p>
          <w:p w:rsidR="4CAB52BE" w:rsidP="6C6E5E3C" w:rsidRDefault="4CAB52BE" w14:paraId="5E2EF948" w14:textId="55B8B587">
            <w:pPr>
              <w:pStyle w:val="Normal"/>
              <w:rPr>
                <w:rFonts w:ascii="Calibri" w:hAnsi="Calibri" w:eastAsia="Calibri" w:cs="Calibri"/>
                <w:noProof w:val="0"/>
                <w:sz w:val="16"/>
                <w:szCs w:val="16"/>
                <w:lang w:val="en-US"/>
              </w:rPr>
            </w:pPr>
            <w:r w:rsidRPr="6C6E5E3C" w:rsidR="65F374F1">
              <w:rPr>
                <w:rFonts w:ascii="Calibri" w:hAnsi="Calibri" w:eastAsia="Calibri" w:cs="Calibri"/>
                <w:noProof w:val="0"/>
                <w:sz w:val="16"/>
                <w:szCs w:val="16"/>
                <w:lang w:val="en-US"/>
              </w:rPr>
              <w:t xml:space="preserve">To </w:t>
            </w:r>
            <w:r w:rsidRPr="6C6E5E3C" w:rsidR="65F374F1">
              <w:rPr>
                <w:rFonts w:ascii="Calibri" w:hAnsi="Calibri" w:eastAsia="Calibri" w:cs="Calibri"/>
                <w:noProof w:val="0"/>
                <w:sz w:val="16"/>
                <w:szCs w:val="16"/>
                <w:lang w:val="en-US"/>
              </w:rPr>
              <w:t>develop throwing</w:t>
            </w:r>
            <w:r w:rsidRPr="6C6E5E3C" w:rsidR="65F374F1">
              <w:rPr>
                <w:rFonts w:ascii="Calibri" w:hAnsi="Calibri" w:eastAsia="Calibri" w:cs="Calibri"/>
                <w:noProof w:val="0"/>
                <w:sz w:val="16"/>
                <w:szCs w:val="16"/>
                <w:lang w:val="en-US"/>
              </w:rPr>
              <w:t xml:space="preserve"> </w:t>
            </w:r>
            <w:r w:rsidRPr="6C6E5E3C" w:rsidR="65F374F1">
              <w:rPr>
                <w:rFonts w:ascii="Calibri" w:hAnsi="Calibri" w:eastAsia="Calibri" w:cs="Calibri"/>
                <w:noProof w:val="0"/>
                <w:sz w:val="16"/>
                <w:szCs w:val="16"/>
                <w:lang w:val="en-US"/>
              </w:rPr>
              <w:t>for</w:t>
            </w:r>
            <w:r w:rsidRPr="6C6E5E3C" w:rsidR="65F374F1">
              <w:rPr>
                <w:rFonts w:ascii="Calibri" w:hAnsi="Calibri" w:eastAsia="Calibri" w:cs="Calibri"/>
                <w:noProof w:val="0"/>
                <w:sz w:val="16"/>
                <w:szCs w:val="16"/>
                <w:lang w:val="en-US"/>
              </w:rPr>
              <w:t xml:space="preserve"> distance in a pull throw.</w:t>
            </w:r>
          </w:p>
          <w:p w:rsidR="4CAB52BE" w:rsidP="6C6E5E3C" w:rsidRDefault="4CAB52BE" w14:paraId="49217C16" w14:textId="76B04943">
            <w:pPr>
              <w:pStyle w:val="Normal"/>
              <w:rPr>
                <w:rFonts w:ascii="Calibri" w:hAnsi="Calibri" w:eastAsia="Calibri" w:cs="Calibri"/>
                <w:noProof w:val="0"/>
                <w:sz w:val="16"/>
                <w:szCs w:val="16"/>
                <w:lang w:val="en-US"/>
              </w:rPr>
            </w:pPr>
            <w:r w:rsidRPr="6C6E5E3C" w:rsidR="65F374F1">
              <w:rPr>
                <w:rFonts w:ascii="Calibri" w:hAnsi="Calibri" w:eastAsia="Calibri" w:cs="Calibri"/>
                <w:noProof w:val="0"/>
                <w:sz w:val="16"/>
                <w:szCs w:val="16"/>
                <w:lang w:val="en-US"/>
              </w:rPr>
              <w:t>To develop officiating and performing skills.</w:t>
            </w:r>
          </w:p>
        </w:tc>
        <w:tc>
          <w:tcPr>
            <w:tcW w:w="2395" w:type="dxa"/>
            <w:tcBorders>
              <w:top w:val="single" w:color="000000" w:themeColor="text1" w:sz="4"/>
              <w:left w:val="single" w:color="000000" w:themeColor="text1" w:sz="4"/>
              <w:bottom w:val="single" w:color="000000" w:themeColor="text1" w:sz="4"/>
              <w:right w:val="single" w:color="000000" w:themeColor="text1" w:sz="4"/>
            </w:tcBorders>
            <w:shd w:val="clear" w:color="auto" w:fill="auto"/>
            <w:tcMar>
              <w:top w:w="80" w:type="dxa"/>
              <w:left w:w="80" w:type="dxa"/>
              <w:bottom w:w="80" w:type="dxa"/>
              <w:right w:w="80" w:type="dxa"/>
            </w:tcMar>
          </w:tcPr>
          <w:p w:rsidR="4CAB52BE" w:rsidP="6C6E5E3C" w:rsidRDefault="4CAB52BE" w14:paraId="53723845" w14:textId="1B760E9B">
            <w:pPr>
              <w:pStyle w:val="Normal"/>
              <w:rPr>
                <w:rFonts w:ascii="Calibri" w:hAnsi="Calibri" w:eastAsia="Calibri" w:cs="Calibri"/>
                <w:b w:val="1"/>
                <w:bCs w:val="1"/>
                <w:sz w:val="16"/>
                <w:szCs w:val="16"/>
                <w:u w:val="single"/>
                <w:lang w:val="en-US"/>
              </w:rPr>
            </w:pPr>
            <w:r w:rsidRPr="6C6E5E3C" w:rsidR="4CAB52BE">
              <w:rPr>
                <w:rFonts w:ascii="Calibri" w:hAnsi="Calibri" w:eastAsia="Calibri" w:cs="Calibri"/>
                <w:b w:val="1"/>
                <w:bCs w:val="1"/>
                <w:sz w:val="16"/>
                <w:szCs w:val="16"/>
                <w:u w:val="single"/>
                <w:lang w:val="en-US"/>
              </w:rPr>
              <w:t>PSD</w:t>
            </w:r>
            <w:r w:rsidRPr="6C6E5E3C" w:rsidR="1AAFF642">
              <w:rPr>
                <w:rFonts w:ascii="Calibri" w:hAnsi="Calibri" w:eastAsia="Calibri" w:cs="Calibri"/>
                <w:b w:val="1"/>
                <w:bCs w:val="1"/>
                <w:sz w:val="16"/>
                <w:szCs w:val="16"/>
                <w:u w:val="single"/>
                <w:lang w:val="en-US"/>
              </w:rPr>
              <w:t xml:space="preserve"> – </w:t>
            </w:r>
            <w:r w:rsidRPr="6C6E5E3C" w:rsidR="4CAB52BE">
              <w:rPr>
                <w:rFonts w:ascii="Calibri" w:hAnsi="Calibri" w:eastAsia="Calibri" w:cs="Calibri"/>
                <w:b w:val="1"/>
                <w:bCs w:val="1"/>
                <w:sz w:val="16"/>
                <w:szCs w:val="16"/>
                <w:u w:val="single"/>
                <w:lang w:val="en-US"/>
              </w:rPr>
              <w:t>Cricket</w:t>
            </w:r>
          </w:p>
          <w:p w:rsidR="4CAB52BE" w:rsidP="6C6E5E3C" w:rsidRDefault="4CAB52BE" w14:paraId="05FBB484" w14:textId="27485859">
            <w:pPr>
              <w:pStyle w:val="Normal"/>
              <w:rPr>
                <w:rFonts w:ascii="Calibri" w:hAnsi="Calibri" w:eastAsia="Calibri" w:cs="Calibri"/>
                <w:noProof w:val="0"/>
                <w:sz w:val="16"/>
                <w:szCs w:val="16"/>
                <w:lang w:val="en-US"/>
              </w:rPr>
            </w:pPr>
            <w:r w:rsidRPr="6C6E5E3C" w:rsidR="5A7244B2">
              <w:rPr>
                <w:rFonts w:ascii="Calibri" w:hAnsi="Calibri" w:eastAsia="Calibri" w:cs="Calibri"/>
                <w:noProof w:val="0"/>
                <w:sz w:val="16"/>
                <w:szCs w:val="16"/>
                <w:lang w:val="en-US"/>
              </w:rPr>
              <w:t>To learn how to score in a striking and fielding game.</w:t>
            </w:r>
          </w:p>
          <w:p w:rsidR="4CAB52BE" w:rsidP="6C6E5E3C" w:rsidRDefault="4CAB52BE" w14:paraId="09DFEC67" w14:textId="1E6ECF0C">
            <w:pPr>
              <w:pStyle w:val="Normal"/>
              <w:rPr>
                <w:rFonts w:ascii="Calibri" w:hAnsi="Calibri" w:eastAsia="Calibri" w:cs="Calibri"/>
                <w:noProof w:val="0"/>
                <w:sz w:val="16"/>
                <w:szCs w:val="16"/>
                <w:lang w:val="en-US"/>
              </w:rPr>
            </w:pPr>
            <w:r w:rsidRPr="6C6E5E3C" w:rsidR="5A7244B2">
              <w:rPr>
                <w:rFonts w:ascii="Calibri" w:hAnsi="Calibri" w:eastAsia="Calibri" w:cs="Calibri"/>
                <w:noProof w:val="0"/>
                <w:sz w:val="16"/>
                <w:szCs w:val="16"/>
                <w:lang w:val="en-US"/>
              </w:rPr>
              <w:t xml:space="preserve">To develop </w:t>
            </w:r>
            <w:r w:rsidRPr="6C6E5E3C" w:rsidR="5A7244B2">
              <w:rPr>
                <w:rFonts w:ascii="Calibri" w:hAnsi="Calibri" w:eastAsia="Calibri" w:cs="Calibri"/>
                <w:noProof w:val="0"/>
                <w:sz w:val="16"/>
                <w:szCs w:val="16"/>
                <w:lang w:val="en-US"/>
              </w:rPr>
              <w:t>batting to</w:t>
            </w:r>
            <w:r w:rsidRPr="6C6E5E3C" w:rsidR="5A7244B2">
              <w:rPr>
                <w:rFonts w:ascii="Calibri" w:hAnsi="Calibri" w:eastAsia="Calibri" w:cs="Calibri"/>
                <w:noProof w:val="0"/>
                <w:sz w:val="16"/>
                <w:szCs w:val="16"/>
                <w:lang w:val="en-US"/>
              </w:rPr>
              <w:t xml:space="preserve"> score points.</w:t>
            </w:r>
          </w:p>
          <w:p w:rsidR="4CAB52BE" w:rsidP="6C6E5E3C" w:rsidRDefault="4CAB52BE" w14:paraId="3097B673" w14:textId="1156A044">
            <w:pPr>
              <w:pStyle w:val="Normal"/>
              <w:rPr>
                <w:rFonts w:ascii="Calibri" w:hAnsi="Calibri" w:eastAsia="Calibri" w:cs="Calibri"/>
                <w:noProof w:val="0"/>
                <w:sz w:val="16"/>
                <w:szCs w:val="16"/>
                <w:lang w:val="en-US"/>
              </w:rPr>
            </w:pPr>
            <w:r w:rsidRPr="6C6E5E3C" w:rsidR="5A7244B2">
              <w:rPr>
                <w:rFonts w:ascii="Calibri" w:hAnsi="Calibri" w:eastAsia="Calibri" w:cs="Calibri"/>
                <w:noProof w:val="0"/>
                <w:sz w:val="16"/>
                <w:szCs w:val="16"/>
                <w:lang w:val="en-US"/>
              </w:rPr>
              <w:t>To develop fielding skills to limit the batter’s score.</w:t>
            </w:r>
          </w:p>
          <w:p w:rsidR="4CAB52BE" w:rsidP="6C6E5E3C" w:rsidRDefault="4CAB52BE" w14:paraId="75878236" w14:textId="04E3B81D">
            <w:pPr>
              <w:pStyle w:val="Normal"/>
              <w:rPr>
                <w:rFonts w:ascii="Calibri" w:hAnsi="Calibri" w:eastAsia="Calibri" w:cs="Calibri"/>
                <w:noProof w:val="0"/>
                <w:sz w:val="16"/>
                <w:szCs w:val="16"/>
                <w:lang w:val="en-US"/>
              </w:rPr>
            </w:pPr>
            <w:r w:rsidRPr="6C6E5E3C" w:rsidR="5A7244B2">
              <w:rPr>
                <w:rFonts w:ascii="Calibri" w:hAnsi="Calibri" w:eastAsia="Calibri" w:cs="Calibri"/>
                <w:noProof w:val="0"/>
                <w:sz w:val="16"/>
                <w:szCs w:val="16"/>
                <w:lang w:val="en-US"/>
              </w:rPr>
              <w:t>To understand the role of a bowler.</w:t>
            </w:r>
          </w:p>
          <w:p w:rsidR="4CAB52BE" w:rsidP="6C6E5E3C" w:rsidRDefault="4CAB52BE" w14:paraId="03ED2FB7" w14:textId="7326F519">
            <w:pPr>
              <w:pStyle w:val="Normal"/>
              <w:rPr>
                <w:rFonts w:ascii="Calibri" w:hAnsi="Calibri" w:eastAsia="Calibri" w:cs="Calibri"/>
                <w:noProof w:val="0"/>
                <w:sz w:val="16"/>
                <w:szCs w:val="16"/>
                <w:lang w:val="en-US"/>
              </w:rPr>
            </w:pPr>
            <w:r w:rsidRPr="6C6E5E3C" w:rsidR="5A7244B2">
              <w:rPr>
                <w:rFonts w:ascii="Calibri" w:hAnsi="Calibri" w:eastAsia="Calibri" w:cs="Calibri"/>
                <w:noProof w:val="0"/>
                <w:sz w:val="16"/>
                <w:szCs w:val="16"/>
                <w:lang w:val="en-US"/>
              </w:rPr>
              <w:t>To develop my understanding of tactics and begin to use them.</w:t>
            </w:r>
          </w:p>
          <w:p w:rsidR="4CAB52BE" w:rsidP="6C6E5E3C" w:rsidRDefault="4CAB52BE" w14:paraId="4C8383E7" w14:textId="1BA851FE">
            <w:pPr>
              <w:pStyle w:val="Body"/>
              <w:rPr>
                <w:noProof w:val="0"/>
                <w:lang w:val="en-US"/>
              </w:rPr>
            </w:pPr>
            <w:r w:rsidRPr="6C6E5E3C" w:rsidR="5A7244B2">
              <w:rPr>
                <w:rFonts w:ascii="Calibri" w:hAnsi="Calibri" w:eastAsia="Calibri" w:cs="Calibri"/>
                <w:noProof w:val="0"/>
                <w:sz w:val="16"/>
                <w:szCs w:val="16"/>
                <w:lang w:val="en-US"/>
              </w:rPr>
              <w:t>To apply skills and knowledge to play games using cricket rul</w:t>
            </w:r>
            <w:r w:rsidRPr="6C6E5E3C" w:rsidR="5A7244B2">
              <w:rPr>
                <w:rFonts w:ascii="Arial" w:hAnsi="Arial" w:eastAsia="Arial" w:cs="Arial"/>
                <w:b w:val="0"/>
                <w:bCs w:val="0"/>
                <w:i w:val="0"/>
                <w:iCs w:val="0"/>
                <w:caps w:val="0"/>
                <w:smallCaps w:val="0"/>
                <w:noProof w:val="0"/>
                <w:color w:val="263339"/>
                <w:sz w:val="21"/>
                <w:szCs w:val="21"/>
                <w:lang w:val="en-US"/>
              </w:rPr>
              <w:t>es.</w:t>
            </w:r>
          </w:p>
        </w:tc>
      </w:tr>
      <w:tr w:rsidR="4A90B493" w:rsidTr="32AEC1F2" w14:paraId="5E9C2DBE">
        <w:trPr>
          <w:gridAfter w:val="1"/>
          <w:trHeight w:val="300"/>
        </w:trPr>
        <w:tc>
          <w:tcPr>
            <w:tcW w:w="1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80" w:type="dxa"/>
              <w:left w:w="80" w:type="dxa"/>
              <w:bottom w:w="80" w:type="dxa"/>
              <w:right w:w="80" w:type="dxa"/>
            </w:tcMar>
          </w:tcPr>
          <w:p w:rsidR="4CAB52BE" w:rsidP="4A90B493" w:rsidRDefault="4CAB52BE" w14:paraId="23C4B3F3">
            <w:pPr>
              <w:pStyle w:val="Body"/>
              <w:spacing w:after="0"/>
              <w:jc w:val="center"/>
              <w:rPr>
                <w:b w:val="1"/>
                <w:bCs w:val="1"/>
                <w:sz w:val="16"/>
                <w:szCs w:val="16"/>
                <w:lang w:val="en-US"/>
              </w:rPr>
            </w:pPr>
            <w:r w:rsidRPr="4A90B493" w:rsidR="4CAB52BE">
              <w:rPr>
                <w:b w:val="1"/>
                <w:bCs w:val="1"/>
                <w:sz w:val="16"/>
                <w:szCs w:val="16"/>
                <w:lang w:val="en-US"/>
              </w:rPr>
              <w:t>MFL - French</w:t>
            </w:r>
          </w:p>
          <w:p w:rsidR="4A90B493" w:rsidP="4A90B493" w:rsidRDefault="4A90B493" w14:paraId="363E7481" w14:textId="2C43F218">
            <w:pPr>
              <w:pStyle w:val="Body"/>
              <w:jc w:val="center"/>
              <w:rPr>
                <w:b w:val="1"/>
                <w:bCs w:val="1"/>
                <w:sz w:val="16"/>
                <w:szCs w:val="16"/>
                <w:lang w:val="en-US"/>
              </w:rPr>
            </w:pPr>
            <w:r w:rsidRPr="32AEC1F2" w:rsidR="367D3E25">
              <w:rPr>
                <w:b w:val="1"/>
                <w:bCs w:val="1"/>
                <w:sz w:val="16"/>
                <w:szCs w:val="16"/>
                <w:lang w:val="en-US"/>
              </w:rPr>
              <w:t>Language Angels</w:t>
            </w:r>
          </w:p>
        </w:tc>
        <w:tc>
          <w:tcPr>
            <w:tcW w:w="4252"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32AEC1F2" w:rsidRDefault="4CAB52BE" w14:paraId="5055722C" w14:textId="557A5250">
            <w:pPr>
              <w:pStyle w:val="Body"/>
              <w:tabs>
                <w:tab w:val="left" w:leader="none" w:pos="5111"/>
              </w:tabs>
              <w:spacing w:after="0"/>
              <w:rPr>
                <w:b w:val="1"/>
                <w:bCs w:val="1"/>
                <w:i w:val="0"/>
                <w:iCs w:val="0"/>
                <w:caps w:val="0"/>
                <w:smallCaps w:val="0"/>
                <w:noProof w:val="0"/>
                <w:color w:val="000000" w:themeColor="text1" w:themeTint="FF" w:themeShade="FF"/>
                <w:sz w:val="16"/>
                <w:szCs w:val="16"/>
                <w:u w:val="single"/>
                <w:lang w:val="en-US"/>
              </w:rPr>
            </w:pPr>
            <w:r w:rsidRPr="32AEC1F2" w:rsidR="7CCFBF2D">
              <w:rPr>
                <w:b w:val="1"/>
                <w:bCs w:val="1"/>
                <w:i w:val="0"/>
                <w:iCs w:val="0"/>
                <w:caps w:val="0"/>
                <w:smallCaps w:val="0"/>
                <w:noProof w:val="0"/>
                <w:color w:val="000000" w:themeColor="text1" w:themeTint="FF" w:themeShade="FF"/>
                <w:sz w:val="16"/>
                <w:szCs w:val="16"/>
                <w:u w:val="single"/>
                <w:lang w:val="en-US"/>
              </w:rPr>
              <w:t xml:space="preserve">I am learning </w:t>
            </w:r>
            <w:r w:rsidRPr="32AEC1F2" w:rsidR="56EF62EC">
              <w:rPr>
                <w:b w:val="1"/>
                <w:bCs w:val="1"/>
                <w:i w:val="0"/>
                <w:iCs w:val="0"/>
                <w:caps w:val="0"/>
                <w:smallCaps w:val="0"/>
                <w:noProof w:val="0"/>
                <w:color w:val="000000" w:themeColor="text1" w:themeTint="FF" w:themeShade="FF"/>
                <w:sz w:val="16"/>
                <w:szCs w:val="16"/>
                <w:u w:val="single"/>
                <w:lang w:val="en-US"/>
              </w:rPr>
              <w:t>French</w:t>
            </w:r>
          </w:p>
          <w:p w:rsidR="4CAB52BE" w:rsidP="32AEC1F2" w:rsidRDefault="4CAB52BE" w14:paraId="67A40C1C" w14:textId="24DA5BA3">
            <w:pPr>
              <w:pStyle w:val="Body"/>
              <w:tabs>
                <w:tab w:val="left" w:leader="none" w:pos="5111"/>
              </w:tabs>
              <w:spacing w:after="0"/>
              <w:rPr>
                <w:b w:val="0"/>
                <w:bCs w:val="0"/>
                <w:i w:val="0"/>
                <w:iCs w:val="0"/>
                <w:caps w:val="0"/>
                <w:smallCaps w:val="0"/>
                <w:noProof w:val="0"/>
                <w:color w:val="000000" w:themeColor="text1" w:themeTint="FF" w:themeShade="FF"/>
                <w:sz w:val="16"/>
                <w:szCs w:val="16"/>
                <w:lang w:val="en-US"/>
              </w:rPr>
            </w:pPr>
            <w:r w:rsidRPr="32AEC1F2" w:rsidR="367D3E25">
              <w:rPr>
                <w:b w:val="0"/>
                <w:bCs w:val="0"/>
                <w:i w:val="0"/>
                <w:iCs w:val="0"/>
                <w:caps w:val="0"/>
                <w:smallCaps w:val="0"/>
                <w:noProof w:val="0"/>
                <w:color w:val="000000" w:themeColor="text1" w:themeTint="FF" w:themeShade="FF"/>
                <w:sz w:val="16"/>
                <w:szCs w:val="16"/>
                <w:lang w:val="en-US"/>
              </w:rPr>
              <w:t>Pupils will have the knowledge and skills to be able to introduce themselves, say how they feel and have a wider appreciation for the country/countries where the foreign language is spoken.</w:t>
            </w:r>
          </w:p>
          <w:p w:rsidR="4CAB52BE" w:rsidP="32AEC1F2" w:rsidRDefault="4CAB52BE" w14:paraId="5D662E5C" w14:textId="08C6DA51">
            <w:pPr>
              <w:pStyle w:val="Body"/>
              <w:tabs>
                <w:tab w:val="left" w:leader="none" w:pos="5111"/>
              </w:tabs>
              <w:spacing w:after="0"/>
              <w:rPr>
                <w:b w:val="0"/>
                <w:bCs w:val="0"/>
                <w:i w:val="0"/>
                <w:iCs w:val="0"/>
                <w:caps w:val="0"/>
                <w:smallCaps w:val="0"/>
                <w:noProof w:val="0"/>
                <w:color w:val="000000" w:themeColor="text1" w:themeTint="FF" w:themeShade="FF"/>
                <w:sz w:val="16"/>
                <w:szCs w:val="16"/>
                <w:lang w:val="en-US"/>
              </w:rPr>
            </w:pPr>
          </w:p>
          <w:p w:rsidR="4CAB52BE" w:rsidP="32AEC1F2" w:rsidRDefault="4CAB52BE" w14:paraId="5B437A7D" w14:textId="2538826A">
            <w:pPr>
              <w:pStyle w:val="Body"/>
              <w:tabs>
                <w:tab w:val="left" w:leader="none" w:pos="5111"/>
              </w:tabs>
              <w:spacing w:after="0"/>
              <w:rPr>
                <w:b w:val="1"/>
                <w:bCs w:val="1"/>
                <w:i w:val="0"/>
                <w:iCs w:val="0"/>
                <w:caps w:val="0"/>
                <w:smallCaps w:val="0"/>
                <w:noProof w:val="0"/>
                <w:color w:val="000000" w:themeColor="text1" w:themeTint="FF" w:themeShade="FF"/>
                <w:sz w:val="16"/>
                <w:szCs w:val="16"/>
                <w:u w:val="single"/>
                <w:lang w:val="en-US"/>
              </w:rPr>
            </w:pPr>
            <w:r w:rsidRPr="32AEC1F2" w:rsidR="20A5CDFA">
              <w:rPr>
                <w:b w:val="1"/>
                <w:bCs w:val="1"/>
                <w:i w:val="0"/>
                <w:iCs w:val="0"/>
                <w:caps w:val="0"/>
                <w:smallCaps w:val="0"/>
                <w:noProof w:val="0"/>
                <w:color w:val="000000" w:themeColor="text1" w:themeTint="FF" w:themeShade="FF"/>
                <w:sz w:val="16"/>
                <w:szCs w:val="16"/>
                <w:u w:val="single"/>
                <w:lang w:val="en-US"/>
              </w:rPr>
              <w:t>Animals</w:t>
            </w:r>
          </w:p>
          <w:p w:rsidR="4CAB52BE" w:rsidP="32AEC1F2" w:rsidRDefault="4CAB52BE" w14:paraId="1849D121" w14:textId="4FC1855C">
            <w:pPr>
              <w:pStyle w:val="Body"/>
              <w:tabs>
                <w:tab w:val="left" w:leader="none" w:pos="5111"/>
              </w:tabs>
              <w:spacing w:after="0"/>
              <w:rPr>
                <w:noProof w:val="0"/>
                <w:sz w:val="16"/>
                <w:szCs w:val="16"/>
                <w:lang w:val="en-US"/>
              </w:rPr>
            </w:pPr>
            <w:r w:rsidRPr="32AEC1F2" w:rsidR="18FA1295">
              <w:rPr>
                <w:b w:val="0"/>
                <w:bCs w:val="0"/>
                <w:i w:val="0"/>
                <w:iCs w:val="0"/>
                <w:caps w:val="0"/>
                <w:smallCaps w:val="0"/>
                <w:noProof w:val="0"/>
                <w:color w:val="000000" w:themeColor="text1" w:themeTint="FF" w:themeShade="FF"/>
                <w:sz w:val="16"/>
                <w:szCs w:val="16"/>
                <w:lang w:val="en-US"/>
              </w:rPr>
              <w:t>P</w:t>
            </w:r>
            <w:r w:rsidRPr="32AEC1F2" w:rsidR="20A5CDFA">
              <w:rPr>
                <w:b w:val="0"/>
                <w:bCs w:val="0"/>
                <w:i w:val="0"/>
                <w:iCs w:val="0"/>
                <w:caps w:val="0"/>
                <w:smallCaps w:val="0"/>
                <w:noProof w:val="0"/>
                <w:color w:val="000000" w:themeColor="text1" w:themeTint="FF" w:themeShade="FF"/>
                <w:sz w:val="16"/>
                <w:szCs w:val="16"/>
                <w:lang w:val="en-US"/>
              </w:rPr>
              <w:t>upils will learn 10 familiar animals and be introduced to the 1</w:t>
            </w:r>
            <w:r w:rsidRPr="32AEC1F2" w:rsidR="20A5CDFA">
              <w:rPr>
                <w:b w:val="0"/>
                <w:bCs w:val="0"/>
                <w:i w:val="0"/>
                <w:iCs w:val="0"/>
                <w:caps w:val="0"/>
                <w:smallCaps w:val="0"/>
                <w:noProof w:val="0"/>
                <w:color w:val="000000" w:themeColor="text1" w:themeTint="FF" w:themeShade="FF"/>
                <w:sz w:val="16"/>
                <w:szCs w:val="16"/>
                <w:vertAlign w:val="superscript"/>
                <w:lang w:val="en-US"/>
              </w:rPr>
              <w:t>st</w:t>
            </w:r>
            <w:r w:rsidRPr="32AEC1F2" w:rsidR="20A5CDFA">
              <w:rPr>
                <w:b w:val="0"/>
                <w:bCs w:val="0"/>
                <w:i w:val="0"/>
                <w:iCs w:val="0"/>
                <w:caps w:val="0"/>
                <w:smallCaps w:val="0"/>
                <w:noProof w:val="0"/>
                <w:color w:val="000000" w:themeColor="text1" w:themeTint="FF" w:themeShade="FF"/>
                <w:sz w:val="16"/>
                <w:szCs w:val="16"/>
                <w:lang w:val="en-US"/>
              </w:rPr>
              <w:t xml:space="preserve"> person singular high frequency verb ‘I am’ in the foreign language. By the end of the </w:t>
            </w:r>
            <w:r w:rsidRPr="32AEC1F2" w:rsidR="20A5CDFA">
              <w:rPr>
                <w:b w:val="0"/>
                <w:bCs w:val="0"/>
                <w:i w:val="0"/>
                <w:iCs w:val="0"/>
                <w:caps w:val="0"/>
                <w:smallCaps w:val="0"/>
                <w:noProof w:val="0"/>
                <w:color w:val="000000" w:themeColor="text1" w:themeTint="FF" w:themeShade="FF"/>
                <w:sz w:val="16"/>
                <w:szCs w:val="16"/>
                <w:lang w:val="en-US"/>
              </w:rPr>
              <w:t>unit</w:t>
            </w:r>
            <w:r w:rsidRPr="32AEC1F2" w:rsidR="20A5CDFA">
              <w:rPr>
                <w:b w:val="0"/>
                <w:bCs w:val="0"/>
                <w:i w:val="0"/>
                <w:iCs w:val="0"/>
                <w:caps w:val="0"/>
                <w:smallCaps w:val="0"/>
                <w:noProof w:val="0"/>
                <w:color w:val="000000" w:themeColor="text1" w:themeTint="FF" w:themeShade="FF"/>
                <w:sz w:val="16"/>
                <w:szCs w:val="16"/>
                <w:lang w:val="en-US"/>
              </w:rPr>
              <w:t xml:space="preserve"> pupils will be able to </w:t>
            </w:r>
            <w:r w:rsidRPr="32AEC1F2" w:rsidR="20A5CDFA">
              <w:rPr>
                <w:b w:val="0"/>
                <w:bCs w:val="0"/>
                <w:i w:val="0"/>
                <w:iCs w:val="0"/>
                <w:caps w:val="0"/>
                <w:smallCaps w:val="0"/>
                <w:noProof w:val="0"/>
                <w:color w:val="000000" w:themeColor="text1" w:themeTint="FF" w:themeShade="FF"/>
                <w:sz w:val="16"/>
                <w:szCs w:val="16"/>
                <w:lang w:val="en-US"/>
              </w:rPr>
              <w:t>recognise</w:t>
            </w:r>
            <w:r w:rsidRPr="32AEC1F2" w:rsidR="20A5CDFA">
              <w:rPr>
                <w:b w:val="0"/>
                <w:bCs w:val="0"/>
                <w:i w:val="0"/>
                <w:iCs w:val="0"/>
                <w:caps w:val="0"/>
                <w:smallCaps w:val="0"/>
                <w:noProof w:val="0"/>
                <w:color w:val="000000" w:themeColor="text1" w:themeTint="FF" w:themeShade="FF"/>
                <w:sz w:val="16"/>
                <w:szCs w:val="16"/>
                <w:lang w:val="en-US"/>
              </w:rPr>
              <w:t xml:space="preserve">, recall, remember and spell up to 10 animals with their indefinite article. This is one of the first sentence building units where pupils will have the knowledge and skills to be able </w:t>
            </w:r>
            <w:r w:rsidRPr="32AEC1F2" w:rsidR="20A5CDFA">
              <w:rPr>
                <w:b w:val="0"/>
                <w:bCs w:val="0"/>
                <w:i w:val="0"/>
                <w:iCs w:val="0"/>
                <w:caps w:val="0"/>
                <w:smallCaps w:val="0"/>
                <w:noProof w:val="0"/>
                <w:color w:val="000000" w:themeColor="text1" w:themeTint="FF" w:themeShade="FF"/>
                <w:sz w:val="16"/>
                <w:szCs w:val="16"/>
                <w:lang w:val="en-US"/>
              </w:rPr>
              <w:t>create</w:t>
            </w:r>
            <w:r w:rsidRPr="32AEC1F2" w:rsidR="20A5CDFA">
              <w:rPr>
                <w:b w:val="0"/>
                <w:bCs w:val="0"/>
                <w:i w:val="0"/>
                <w:iCs w:val="0"/>
                <w:caps w:val="0"/>
                <w:smallCaps w:val="0"/>
                <w:noProof w:val="0"/>
                <w:color w:val="000000" w:themeColor="text1" w:themeTint="FF" w:themeShade="FF"/>
                <w:sz w:val="16"/>
                <w:szCs w:val="16"/>
                <w:lang w:val="en-US"/>
              </w:rPr>
              <w:t xml:space="preserve"> short phrases with the verb ‘I am’ plus the animal nouns and determiners.</w:t>
            </w:r>
          </w:p>
        </w:tc>
        <w:tc>
          <w:tcPr>
            <w:tcW w:w="479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32AEC1F2" w:rsidRDefault="4CAB52BE" w14:paraId="0F1BA406" w14:textId="7A2BE018">
            <w:pPr>
              <w:pStyle w:val="Body"/>
              <w:spacing w:after="0"/>
              <w:rPr>
                <w:b w:val="1"/>
                <w:bCs w:val="1"/>
                <w:i w:val="0"/>
                <w:iCs w:val="0"/>
                <w:caps w:val="0"/>
                <w:smallCaps w:val="0"/>
                <w:noProof w:val="0"/>
                <w:color w:val="000000" w:themeColor="text1" w:themeTint="FF" w:themeShade="FF"/>
                <w:sz w:val="16"/>
                <w:szCs w:val="16"/>
                <w:u w:val="single"/>
                <w:lang w:val="en-US"/>
              </w:rPr>
            </w:pPr>
            <w:r w:rsidRPr="32AEC1F2" w:rsidR="57902E11">
              <w:rPr>
                <w:b w:val="1"/>
                <w:bCs w:val="1"/>
                <w:i w:val="0"/>
                <w:iCs w:val="0"/>
                <w:caps w:val="0"/>
                <w:smallCaps w:val="0"/>
                <w:noProof w:val="0"/>
                <w:color w:val="000000" w:themeColor="text1" w:themeTint="FF" w:themeShade="FF"/>
                <w:sz w:val="16"/>
                <w:szCs w:val="16"/>
                <w:u w:val="single"/>
                <w:lang w:val="en-US"/>
              </w:rPr>
              <w:t>Instruments</w:t>
            </w:r>
          </w:p>
          <w:p w:rsidR="4CAB52BE" w:rsidP="32AEC1F2" w:rsidRDefault="4CAB52BE" w14:paraId="47BB7A8C" w14:textId="1F770515">
            <w:pPr>
              <w:pStyle w:val="Body"/>
              <w:spacing w:after="0"/>
              <w:rPr>
                <w:noProof w:val="0"/>
                <w:sz w:val="16"/>
                <w:szCs w:val="16"/>
                <w:lang w:val="en-US"/>
              </w:rPr>
            </w:pPr>
            <w:r w:rsidRPr="32AEC1F2" w:rsidR="57902E11">
              <w:rPr>
                <w:b w:val="0"/>
                <w:bCs w:val="0"/>
                <w:i w:val="0"/>
                <w:iCs w:val="0"/>
                <w:caps w:val="0"/>
                <w:smallCaps w:val="0"/>
                <w:noProof w:val="0"/>
                <w:color w:val="000000" w:themeColor="text1" w:themeTint="FF" w:themeShade="FF"/>
                <w:sz w:val="16"/>
                <w:szCs w:val="16"/>
                <w:lang w:val="en-US"/>
              </w:rPr>
              <w:t>Pupils will learn 10 familiar instruments and be introduced to the 1</w:t>
            </w:r>
            <w:r w:rsidRPr="32AEC1F2" w:rsidR="57902E11">
              <w:rPr>
                <w:b w:val="0"/>
                <w:bCs w:val="0"/>
                <w:i w:val="0"/>
                <w:iCs w:val="0"/>
                <w:caps w:val="0"/>
                <w:smallCaps w:val="0"/>
                <w:noProof w:val="0"/>
                <w:color w:val="000000" w:themeColor="text1" w:themeTint="FF" w:themeShade="FF"/>
                <w:sz w:val="16"/>
                <w:szCs w:val="16"/>
                <w:vertAlign w:val="superscript"/>
                <w:lang w:val="en-US"/>
              </w:rPr>
              <w:t>st</w:t>
            </w:r>
            <w:r w:rsidRPr="32AEC1F2" w:rsidR="57902E11">
              <w:rPr>
                <w:b w:val="0"/>
                <w:bCs w:val="0"/>
                <w:i w:val="0"/>
                <w:iCs w:val="0"/>
                <w:caps w:val="0"/>
                <w:smallCaps w:val="0"/>
                <w:noProof w:val="0"/>
                <w:color w:val="000000" w:themeColor="text1" w:themeTint="FF" w:themeShade="FF"/>
                <w:sz w:val="16"/>
                <w:szCs w:val="16"/>
                <w:lang w:val="en-US"/>
              </w:rPr>
              <w:t xml:space="preserve"> person singular high frequency verb ‘I play’ in the foreign language. By the end of the </w:t>
            </w:r>
            <w:r w:rsidRPr="32AEC1F2" w:rsidR="57902E11">
              <w:rPr>
                <w:b w:val="0"/>
                <w:bCs w:val="0"/>
                <w:i w:val="0"/>
                <w:iCs w:val="0"/>
                <w:caps w:val="0"/>
                <w:smallCaps w:val="0"/>
                <w:noProof w:val="0"/>
                <w:color w:val="000000" w:themeColor="text1" w:themeTint="FF" w:themeShade="FF"/>
                <w:sz w:val="16"/>
                <w:szCs w:val="16"/>
                <w:lang w:val="en-US"/>
              </w:rPr>
              <w:t>unit</w:t>
            </w:r>
            <w:r w:rsidRPr="32AEC1F2" w:rsidR="57902E11">
              <w:rPr>
                <w:b w:val="0"/>
                <w:bCs w:val="0"/>
                <w:i w:val="0"/>
                <w:iCs w:val="0"/>
                <w:caps w:val="0"/>
                <w:smallCaps w:val="0"/>
                <w:noProof w:val="0"/>
                <w:color w:val="000000" w:themeColor="text1" w:themeTint="FF" w:themeShade="FF"/>
                <w:sz w:val="16"/>
                <w:szCs w:val="16"/>
                <w:lang w:val="en-US"/>
              </w:rPr>
              <w:t xml:space="preserve"> pupils will be able to </w:t>
            </w:r>
            <w:r w:rsidRPr="32AEC1F2" w:rsidR="57902E11">
              <w:rPr>
                <w:b w:val="0"/>
                <w:bCs w:val="0"/>
                <w:i w:val="0"/>
                <w:iCs w:val="0"/>
                <w:caps w:val="0"/>
                <w:smallCaps w:val="0"/>
                <w:noProof w:val="0"/>
                <w:color w:val="000000" w:themeColor="text1" w:themeTint="FF" w:themeShade="FF"/>
                <w:sz w:val="16"/>
                <w:szCs w:val="16"/>
                <w:lang w:val="en-US"/>
              </w:rPr>
              <w:t>recognise</w:t>
            </w:r>
            <w:r w:rsidRPr="32AEC1F2" w:rsidR="57902E11">
              <w:rPr>
                <w:b w:val="0"/>
                <w:bCs w:val="0"/>
                <w:i w:val="0"/>
                <w:iCs w:val="0"/>
                <w:caps w:val="0"/>
                <w:smallCaps w:val="0"/>
                <w:noProof w:val="0"/>
                <w:color w:val="000000" w:themeColor="text1" w:themeTint="FF" w:themeShade="FF"/>
                <w:sz w:val="16"/>
                <w:szCs w:val="16"/>
                <w:lang w:val="en-US"/>
              </w:rPr>
              <w:t>, recall, remember and spell up to 10 instruments with their definite article. This is one of the first sentence building units where pupils will have the knowledge and skills to create short phrases with the verb ‘I play’ plus the instrument nouns and determiners.</w:t>
            </w:r>
          </w:p>
          <w:p w:rsidR="4CAB52BE" w:rsidP="32AEC1F2" w:rsidRDefault="4CAB52BE" w14:paraId="0B96A360" w14:textId="7A58F019">
            <w:pPr>
              <w:pStyle w:val="Body"/>
              <w:spacing w:after="0"/>
              <w:rPr>
                <w:b w:val="0"/>
                <w:bCs w:val="0"/>
                <w:i w:val="0"/>
                <w:iCs w:val="0"/>
                <w:caps w:val="0"/>
                <w:smallCaps w:val="0"/>
                <w:noProof w:val="0"/>
                <w:color w:val="000000" w:themeColor="text1" w:themeTint="FF" w:themeShade="FF"/>
                <w:sz w:val="16"/>
                <w:szCs w:val="16"/>
                <w:lang w:val="en-US"/>
              </w:rPr>
            </w:pPr>
          </w:p>
          <w:p w:rsidR="4CAB52BE" w:rsidP="32AEC1F2" w:rsidRDefault="4CAB52BE" w14:paraId="529E40A3" w14:textId="56E7D93C">
            <w:pPr>
              <w:pStyle w:val="Body"/>
              <w:spacing w:after="0"/>
              <w:rPr>
                <w:b w:val="1"/>
                <w:bCs w:val="1"/>
                <w:i w:val="0"/>
                <w:iCs w:val="0"/>
                <w:caps w:val="0"/>
                <w:smallCaps w:val="0"/>
                <w:noProof w:val="0"/>
                <w:color w:val="000000" w:themeColor="text1" w:themeTint="FF" w:themeShade="FF"/>
                <w:sz w:val="16"/>
                <w:szCs w:val="16"/>
                <w:u w:val="single"/>
                <w:lang w:val="en-US"/>
              </w:rPr>
            </w:pPr>
            <w:r w:rsidRPr="32AEC1F2" w:rsidR="2049D2FB">
              <w:rPr>
                <w:b w:val="1"/>
                <w:bCs w:val="1"/>
                <w:i w:val="0"/>
                <w:iCs w:val="0"/>
                <w:caps w:val="0"/>
                <w:smallCaps w:val="0"/>
                <w:noProof w:val="0"/>
                <w:color w:val="000000" w:themeColor="text1" w:themeTint="FF" w:themeShade="FF"/>
                <w:sz w:val="16"/>
                <w:szCs w:val="16"/>
                <w:u w:val="single"/>
                <w:lang w:val="en-US"/>
              </w:rPr>
              <w:t>I am able</w:t>
            </w:r>
          </w:p>
          <w:p w:rsidR="4CAB52BE" w:rsidP="32AEC1F2" w:rsidRDefault="4CAB52BE" w14:paraId="4C9BD779" w14:textId="011F0732">
            <w:pPr>
              <w:pStyle w:val="Body"/>
              <w:spacing w:after="0"/>
              <w:rPr>
                <w:noProof w:val="0"/>
                <w:sz w:val="16"/>
                <w:szCs w:val="16"/>
                <w:lang w:val="en-US"/>
              </w:rPr>
            </w:pPr>
            <w:r w:rsidRPr="32AEC1F2" w:rsidR="2049D2FB">
              <w:rPr>
                <w:b w:val="0"/>
                <w:bCs w:val="0"/>
                <w:i w:val="0"/>
                <w:iCs w:val="0"/>
                <w:caps w:val="0"/>
                <w:smallCaps w:val="0"/>
                <w:noProof w:val="0"/>
                <w:color w:val="000000" w:themeColor="text1" w:themeTint="FF" w:themeShade="FF"/>
                <w:sz w:val="16"/>
                <w:szCs w:val="16"/>
                <w:lang w:val="en-US"/>
              </w:rPr>
              <w:t>P</w:t>
            </w:r>
            <w:r w:rsidRPr="32AEC1F2" w:rsidR="50B847FD">
              <w:rPr>
                <w:b w:val="0"/>
                <w:bCs w:val="0"/>
                <w:i w:val="0"/>
                <w:iCs w:val="0"/>
                <w:caps w:val="0"/>
                <w:smallCaps w:val="0"/>
                <w:noProof w:val="0"/>
                <w:color w:val="000000" w:themeColor="text1" w:themeTint="FF" w:themeShade="FF"/>
                <w:sz w:val="16"/>
                <w:szCs w:val="16"/>
                <w:lang w:val="en-US"/>
              </w:rPr>
              <w:t xml:space="preserve">upils will learn 10 familiar activities that they are able or are not able to do in French. This is one of the first units introducing the negative form, allowing the children to build more interesting and complex sentences including the </w:t>
            </w:r>
            <w:r w:rsidRPr="32AEC1F2" w:rsidR="50B847FD">
              <w:rPr>
                <w:b w:val="0"/>
                <w:bCs w:val="0"/>
                <w:i w:val="0"/>
                <w:iCs w:val="0"/>
                <w:caps w:val="0"/>
                <w:smallCaps w:val="0"/>
                <w:noProof w:val="0"/>
                <w:color w:val="000000" w:themeColor="text1" w:themeTint="FF" w:themeShade="FF"/>
                <w:sz w:val="16"/>
                <w:szCs w:val="16"/>
                <w:lang w:val="en-US"/>
              </w:rPr>
              <w:t>option</w:t>
            </w:r>
            <w:r w:rsidRPr="32AEC1F2" w:rsidR="50B847FD">
              <w:rPr>
                <w:b w:val="0"/>
                <w:bCs w:val="0"/>
                <w:i w:val="0"/>
                <w:iCs w:val="0"/>
                <w:caps w:val="0"/>
                <w:smallCaps w:val="0"/>
                <w:noProof w:val="0"/>
                <w:color w:val="000000" w:themeColor="text1" w:themeTint="FF" w:themeShade="FF"/>
                <w:sz w:val="16"/>
                <w:szCs w:val="16"/>
                <w:lang w:val="en-US"/>
              </w:rPr>
              <w:t xml:space="preserve"> of using conjunctions</w:t>
            </w:r>
          </w:p>
        </w:tc>
        <w:tc>
          <w:tcPr>
            <w:tcW w:w="486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4CAB52BE" w:rsidP="32AEC1F2" w:rsidRDefault="4CAB52BE" w14:paraId="5D7D57E2" w14:textId="2E01DD76">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b w:val="1"/>
                <w:bCs w:val="1"/>
                <w:i w:val="0"/>
                <w:iCs w:val="0"/>
                <w:caps w:val="0"/>
                <w:smallCaps w:val="0"/>
                <w:noProof w:val="0"/>
                <w:color w:val="000000" w:themeColor="text1" w:themeTint="FF" w:themeShade="FF"/>
                <w:sz w:val="16"/>
                <w:szCs w:val="16"/>
                <w:u w:val="single"/>
                <w:lang w:val="en-US"/>
              </w:rPr>
            </w:pPr>
            <w:r w:rsidRPr="32AEC1F2" w:rsidR="650ACEFD">
              <w:rPr>
                <w:b w:val="1"/>
                <w:bCs w:val="1"/>
                <w:i w:val="0"/>
                <w:iCs w:val="0"/>
                <w:caps w:val="0"/>
                <w:smallCaps w:val="0"/>
                <w:noProof w:val="0"/>
                <w:color w:val="000000" w:themeColor="text1" w:themeTint="FF" w:themeShade="FF"/>
                <w:sz w:val="16"/>
                <w:szCs w:val="16"/>
                <w:u w:val="single"/>
                <w:lang w:val="en-US"/>
              </w:rPr>
              <w:t>Ice-creams</w:t>
            </w:r>
          </w:p>
          <w:p w:rsidR="4CAB52BE" w:rsidP="32AEC1F2" w:rsidRDefault="4CAB52BE" w14:paraId="12BFA35C" w14:textId="29573ABF">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noProof w:val="0"/>
                <w:sz w:val="16"/>
                <w:szCs w:val="16"/>
                <w:lang w:val="en-US"/>
              </w:rPr>
            </w:pPr>
            <w:r w:rsidRPr="32AEC1F2" w:rsidR="650ACEFD">
              <w:rPr>
                <w:b w:val="0"/>
                <w:bCs w:val="0"/>
                <w:i w:val="0"/>
                <w:iCs w:val="0"/>
                <w:caps w:val="0"/>
                <w:smallCaps w:val="0"/>
                <w:noProof w:val="0"/>
                <w:color w:val="000000" w:themeColor="text1" w:themeTint="FF" w:themeShade="FF"/>
                <w:sz w:val="16"/>
                <w:szCs w:val="16"/>
                <w:lang w:val="en-US"/>
              </w:rPr>
              <w:t xml:space="preserve">pupils will learn 10 </w:t>
            </w:r>
            <w:r w:rsidRPr="32AEC1F2" w:rsidR="650ACEFD">
              <w:rPr>
                <w:b w:val="0"/>
                <w:bCs w:val="0"/>
                <w:i w:val="0"/>
                <w:iCs w:val="0"/>
                <w:caps w:val="0"/>
                <w:smallCaps w:val="0"/>
                <w:noProof w:val="0"/>
                <w:color w:val="000000" w:themeColor="text1" w:themeTint="FF" w:themeShade="FF"/>
                <w:sz w:val="16"/>
                <w:szCs w:val="16"/>
                <w:lang w:val="en-US"/>
              </w:rPr>
              <w:t>flavours</w:t>
            </w:r>
            <w:r w:rsidRPr="32AEC1F2" w:rsidR="650ACEFD">
              <w:rPr>
                <w:b w:val="0"/>
                <w:bCs w:val="0"/>
                <w:i w:val="0"/>
                <w:iCs w:val="0"/>
                <w:caps w:val="0"/>
                <w:smallCaps w:val="0"/>
                <w:noProof w:val="0"/>
                <w:color w:val="000000" w:themeColor="text1" w:themeTint="FF" w:themeShade="FF"/>
                <w:sz w:val="16"/>
                <w:szCs w:val="16"/>
                <w:lang w:val="en-US"/>
              </w:rPr>
              <w:t xml:space="preserve"> of ice-cream and the transactional language </w:t>
            </w:r>
            <w:r w:rsidRPr="32AEC1F2" w:rsidR="650ACEFD">
              <w:rPr>
                <w:b w:val="0"/>
                <w:bCs w:val="0"/>
                <w:i w:val="0"/>
                <w:iCs w:val="0"/>
                <w:caps w:val="0"/>
                <w:smallCaps w:val="0"/>
                <w:noProof w:val="0"/>
                <w:color w:val="000000" w:themeColor="text1" w:themeTint="FF" w:themeShade="FF"/>
                <w:sz w:val="16"/>
                <w:szCs w:val="16"/>
                <w:lang w:val="en-US"/>
              </w:rPr>
              <w:t>required</w:t>
            </w:r>
            <w:r w:rsidRPr="32AEC1F2" w:rsidR="650ACEFD">
              <w:rPr>
                <w:b w:val="0"/>
                <w:bCs w:val="0"/>
                <w:i w:val="0"/>
                <w:iCs w:val="0"/>
                <w:caps w:val="0"/>
                <w:smallCaps w:val="0"/>
                <w:noProof w:val="0"/>
                <w:color w:val="000000" w:themeColor="text1" w:themeTint="FF" w:themeShade="FF"/>
                <w:sz w:val="16"/>
                <w:szCs w:val="16"/>
                <w:lang w:val="en-US"/>
              </w:rPr>
              <w:t xml:space="preserve"> to </w:t>
            </w:r>
            <w:r w:rsidRPr="32AEC1F2" w:rsidR="650ACEFD">
              <w:rPr>
                <w:b w:val="0"/>
                <w:bCs w:val="0"/>
                <w:i w:val="0"/>
                <w:iCs w:val="0"/>
                <w:caps w:val="0"/>
                <w:smallCaps w:val="0"/>
                <w:noProof w:val="0"/>
                <w:color w:val="000000" w:themeColor="text1" w:themeTint="FF" w:themeShade="FF"/>
                <w:sz w:val="16"/>
                <w:szCs w:val="16"/>
                <w:lang w:val="en-US"/>
              </w:rPr>
              <w:t>purchase</w:t>
            </w:r>
            <w:r w:rsidRPr="32AEC1F2" w:rsidR="650ACEFD">
              <w:rPr>
                <w:b w:val="0"/>
                <w:bCs w:val="0"/>
                <w:i w:val="0"/>
                <w:iCs w:val="0"/>
                <w:caps w:val="0"/>
                <w:smallCaps w:val="0"/>
                <w:noProof w:val="0"/>
                <w:color w:val="000000" w:themeColor="text1" w:themeTint="FF" w:themeShade="FF"/>
                <w:sz w:val="16"/>
                <w:szCs w:val="16"/>
                <w:lang w:val="en-US"/>
              </w:rPr>
              <w:t xml:space="preserve"> an ice-cream in the foreign language. By the end of the unit pupils will have the knowledge and skills to take part in a role-play activity where they will order a cone or cup of ice-cream in the </w:t>
            </w:r>
            <w:r w:rsidRPr="32AEC1F2" w:rsidR="650ACEFD">
              <w:rPr>
                <w:b w:val="0"/>
                <w:bCs w:val="0"/>
                <w:i w:val="0"/>
                <w:iCs w:val="0"/>
                <w:caps w:val="0"/>
                <w:smallCaps w:val="0"/>
                <w:noProof w:val="0"/>
                <w:color w:val="000000" w:themeColor="text1" w:themeTint="FF" w:themeShade="FF"/>
                <w:sz w:val="16"/>
                <w:szCs w:val="16"/>
                <w:lang w:val="en-US"/>
              </w:rPr>
              <w:t>flavour</w:t>
            </w:r>
            <w:r w:rsidRPr="32AEC1F2" w:rsidR="650ACEFD">
              <w:rPr>
                <w:b w:val="0"/>
                <w:bCs w:val="0"/>
                <w:i w:val="0"/>
                <w:iCs w:val="0"/>
                <w:caps w:val="0"/>
                <w:smallCaps w:val="0"/>
                <w:noProof w:val="0"/>
                <w:color w:val="000000" w:themeColor="text1" w:themeTint="FF" w:themeShade="FF"/>
                <w:sz w:val="16"/>
                <w:szCs w:val="16"/>
                <w:lang w:val="en-US"/>
              </w:rPr>
              <w:t>(s) of their choice, specifying how many scoops of each they would like.</w:t>
            </w:r>
          </w:p>
          <w:p w:rsidR="4CAB52BE" w:rsidP="32AEC1F2" w:rsidRDefault="4CAB52BE" w14:paraId="4B747756" w14:textId="04456F6C">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b w:val="0"/>
                <w:bCs w:val="0"/>
                <w:i w:val="0"/>
                <w:iCs w:val="0"/>
                <w:caps w:val="0"/>
                <w:smallCaps w:val="0"/>
                <w:noProof w:val="0"/>
                <w:color w:val="000000" w:themeColor="text1" w:themeTint="FF" w:themeShade="FF"/>
                <w:sz w:val="16"/>
                <w:szCs w:val="16"/>
                <w:lang w:val="en-US"/>
              </w:rPr>
            </w:pPr>
          </w:p>
          <w:p w:rsidR="4CAB52BE" w:rsidP="32AEC1F2" w:rsidRDefault="4CAB52BE" w14:paraId="58D5CA94" w14:textId="525E9201">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b w:val="1"/>
                <w:bCs w:val="1"/>
                <w:i w:val="0"/>
                <w:iCs w:val="0"/>
                <w:caps w:val="0"/>
                <w:smallCaps w:val="0"/>
                <w:noProof w:val="0"/>
                <w:color w:val="000000" w:themeColor="text1" w:themeTint="FF" w:themeShade="FF"/>
                <w:sz w:val="16"/>
                <w:szCs w:val="16"/>
                <w:u w:val="single"/>
                <w:lang w:val="en-US"/>
              </w:rPr>
            </w:pPr>
            <w:r w:rsidRPr="32AEC1F2" w:rsidR="650ACEFD">
              <w:rPr>
                <w:b w:val="1"/>
                <w:bCs w:val="1"/>
                <w:i w:val="0"/>
                <w:iCs w:val="0"/>
                <w:caps w:val="0"/>
                <w:smallCaps w:val="0"/>
                <w:noProof w:val="0"/>
                <w:color w:val="000000" w:themeColor="text1" w:themeTint="FF" w:themeShade="FF"/>
                <w:sz w:val="16"/>
                <w:szCs w:val="16"/>
                <w:u w:val="single"/>
                <w:lang w:val="en-US"/>
              </w:rPr>
              <w:t>Fruits</w:t>
            </w:r>
          </w:p>
          <w:p w:rsidR="4CAB52BE" w:rsidP="32AEC1F2" w:rsidRDefault="4CAB52BE" w14:paraId="2C405A62" w14:textId="3D305BEF">
            <w:pPr>
              <w:pStyle w:val="Body"/>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noProof w:val="0"/>
                <w:sz w:val="16"/>
                <w:szCs w:val="16"/>
                <w:lang w:val="en-US"/>
              </w:rPr>
            </w:pPr>
            <w:r w:rsidRPr="32AEC1F2" w:rsidR="650ACEFD">
              <w:rPr>
                <w:b w:val="0"/>
                <w:bCs w:val="0"/>
                <w:i w:val="0"/>
                <w:iCs w:val="0"/>
                <w:caps w:val="0"/>
                <w:smallCaps w:val="0"/>
                <w:noProof w:val="0"/>
                <w:color w:val="000000" w:themeColor="text1" w:themeTint="FF" w:themeShade="FF"/>
                <w:sz w:val="16"/>
                <w:szCs w:val="16"/>
                <w:lang w:val="en-US"/>
              </w:rPr>
              <w:t>Pupils will learn 10 fruits and be introduced to the simple opinions ‘I like’ and ‘I do not like’. By the end of the unit pupils will have the knowledge and skills to be able to say which fruits they like and do not like.</w:t>
            </w:r>
          </w:p>
        </w:tc>
      </w:tr>
    </w:tbl>
    <w:p xmlns:wp14="http://schemas.microsoft.com/office/word/2010/wordml" w:rsidR="00B720ED" w:rsidP="4A90B493" w:rsidRDefault="00B720ED" w14:paraId="7DF4E37C" wp14:textId="38DC8C26">
      <w:pPr>
        <w:pStyle w:val="Normal"/>
        <w:widowControl w:val="0"/>
        <w:jc w:val="center"/>
      </w:pPr>
    </w:p>
    <w:sectPr w:rsidR="00B720ED">
      <w:headerReference w:type="default" r:id="rId8"/>
      <w:footerReference w:type="default" r:id="rId9"/>
      <w:pgSz w:w="16840" w:h="11900" w:orient="landscape"/>
      <w:pgMar w:top="568" w:right="720" w:bottom="720" w:left="720" w:header="426"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7036D6" w:rsidRDefault="007036D6" w14:paraId="44FB30F8" wp14:textId="77777777">
      <w:r>
        <w:separator/>
      </w:r>
    </w:p>
  </w:endnote>
  <w:endnote w:type="continuationSeparator" w:id="0">
    <w:p xmlns:wp14="http://schemas.microsoft.com/office/word/2010/wordml" w:rsidR="007036D6" w:rsidRDefault="007036D6" w14:paraId="1DA6542E"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7036D6" w:rsidRDefault="007036D6" w14:paraId="253FD184" wp14:textId="77777777">
    <w:pPr>
      <w:pStyle w:val="Footer"/>
      <w:jc w:val="right"/>
    </w:pPr>
    <w:r>
      <w:fldChar w:fldCharType="begin"/>
    </w:r>
    <w:r>
      <w:instrText xml:space="preserve"> PAGE </w:instrText>
    </w:r>
    <w:r>
      <w:fldChar w:fldCharType="separate"/>
    </w:r>
    <w:r w:rsidR="00EC6BF0">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7036D6" w:rsidRDefault="007036D6" w14:paraId="3041E394" wp14:textId="77777777">
      <w:r>
        <w:separator/>
      </w:r>
    </w:p>
  </w:footnote>
  <w:footnote w:type="continuationSeparator" w:id="0">
    <w:p xmlns:wp14="http://schemas.microsoft.com/office/word/2010/wordml" w:rsidR="007036D6" w:rsidRDefault="007036D6" w14:paraId="722B00AE"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p xmlns:wp14="http://schemas.microsoft.com/office/word/2010/wordml" w:rsidR="007036D6" w:rsidRDefault="007036D6" w14:paraId="4E19F320" wp14:textId="77777777">
    <w:pPr>
      <w:pStyle w:val="Header"/>
    </w:pPr>
    <w:r>
      <w:rPr>
        <w:noProof/>
        <w:lang w:val="en-GB"/>
      </w:rPr>
      <w:drawing>
        <wp:anchor xmlns:wp14="http://schemas.microsoft.com/office/word/2010/wordprocessingDrawing" distT="152400" distB="152400" distL="152400" distR="152400" simplePos="0" relativeHeight="251658240" behindDoc="1" locked="0" layoutInCell="1" allowOverlap="1" wp14:anchorId="004B21D0" wp14:editId="7777777">
          <wp:simplePos x="0" y="0"/>
          <wp:positionH relativeFrom="page">
            <wp:posOffset>1975166</wp:posOffset>
          </wp:positionH>
          <wp:positionV relativeFrom="page">
            <wp:posOffset>360996</wp:posOffset>
          </wp:positionV>
          <wp:extent cx="6741798" cy="6741798"/>
          <wp:effectExtent l="0" t="0" r="0" b="0"/>
          <wp:wrapNone/>
          <wp:docPr id="1073741825" name="officeArt object" descr="School logo"/>
          <wp:cNvGraphicFramePr/>
          <a:graphic xmlns:a="http://schemas.openxmlformats.org/drawingml/2006/main">
            <a:graphicData uri="http://schemas.openxmlformats.org/drawingml/2006/picture">
              <pic:pic xmlns:pic="http://schemas.openxmlformats.org/drawingml/2006/picture">
                <pic:nvPicPr>
                  <pic:cNvPr id="1073741825" name="School logo" descr="School logo"/>
                  <pic:cNvPicPr>
                    <a:picLocks noChangeAspect="1"/>
                  </pic:cNvPicPr>
                </pic:nvPicPr>
                <pic:blipFill>
                  <a:blip r:embed="rId1">
                    <a:extLst/>
                  </a:blip>
                  <a:stretch>
                    <a:fillRect/>
                  </a:stretch>
                </pic:blipFill>
                <pic:spPr>
                  <a:xfrm>
                    <a:off x="0" y="0"/>
                    <a:ext cx="6741798" cy="6741798"/>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2A03"/>
    <w:multiLevelType w:val="hybridMultilevel"/>
    <w:tmpl w:val="F5BCB7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03025F8"/>
    <w:multiLevelType w:val="hybridMultilevel"/>
    <w:tmpl w:val="90EC3044"/>
    <w:lvl w:ilvl="0" w:tplc="0C9E6EB0">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BD90B58A">
      <w:start w:val="1"/>
      <w:numFmt w:val="bullet"/>
      <w:lvlText w:val="•"/>
      <w:lvlJc w:val="left"/>
      <w:pPr>
        <w:ind w:left="758" w:hanging="158"/>
      </w:pPr>
      <w:rPr>
        <w:rFonts w:hAnsi="Arial Unicode MS"/>
        <w:caps w:val="0"/>
        <w:smallCaps w:val="0"/>
        <w:strike w:val="0"/>
        <w:dstrike w:val="0"/>
        <w:outline w:val="0"/>
        <w:emboss w:val="0"/>
        <w:imprint w:val="0"/>
        <w:spacing w:val="0"/>
        <w:w w:val="100"/>
        <w:kern w:val="0"/>
        <w:position w:val="0"/>
        <w:highlight w:val="none"/>
        <w:vertAlign w:val="baseline"/>
      </w:rPr>
    </w:lvl>
    <w:lvl w:ilvl="2" w:tplc="1B747ABC">
      <w:start w:val="1"/>
      <w:numFmt w:val="bullet"/>
      <w:lvlText w:val="•"/>
      <w:lvlJc w:val="left"/>
      <w:pPr>
        <w:ind w:left="1358"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E746EA18">
      <w:start w:val="1"/>
      <w:numFmt w:val="bullet"/>
      <w:lvlText w:val="•"/>
      <w:lvlJc w:val="left"/>
      <w:pPr>
        <w:ind w:left="1958" w:hanging="158"/>
      </w:pPr>
      <w:rPr>
        <w:rFonts w:hAnsi="Arial Unicode MS"/>
        <w:caps w:val="0"/>
        <w:smallCaps w:val="0"/>
        <w:strike w:val="0"/>
        <w:dstrike w:val="0"/>
        <w:outline w:val="0"/>
        <w:emboss w:val="0"/>
        <w:imprint w:val="0"/>
        <w:spacing w:val="0"/>
        <w:w w:val="100"/>
        <w:kern w:val="0"/>
        <w:position w:val="0"/>
        <w:highlight w:val="none"/>
        <w:vertAlign w:val="baseline"/>
      </w:rPr>
    </w:lvl>
    <w:lvl w:ilvl="4" w:tplc="2F4CC2AE">
      <w:start w:val="1"/>
      <w:numFmt w:val="bullet"/>
      <w:lvlText w:val="•"/>
      <w:lvlJc w:val="left"/>
      <w:pPr>
        <w:ind w:left="2558" w:hanging="158"/>
      </w:pPr>
      <w:rPr>
        <w:rFonts w:hAnsi="Arial Unicode MS"/>
        <w:caps w:val="0"/>
        <w:smallCaps w:val="0"/>
        <w:strike w:val="0"/>
        <w:dstrike w:val="0"/>
        <w:outline w:val="0"/>
        <w:emboss w:val="0"/>
        <w:imprint w:val="0"/>
        <w:spacing w:val="0"/>
        <w:w w:val="100"/>
        <w:kern w:val="0"/>
        <w:position w:val="0"/>
        <w:highlight w:val="none"/>
        <w:vertAlign w:val="baseline"/>
      </w:rPr>
    </w:lvl>
    <w:lvl w:ilvl="5" w:tplc="1C1EE9EA">
      <w:start w:val="1"/>
      <w:numFmt w:val="bullet"/>
      <w:lvlText w:val="•"/>
      <w:lvlJc w:val="left"/>
      <w:pPr>
        <w:ind w:left="3158" w:hanging="158"/>
      </w:pPr>
      <w:rPr>
        <w:rFonts w:hAnsi="Arial Unicode MS"/>
        <w:caps w:val="0"/>
        <w:smallCaps w:val="0"/>
        <w:strike w:val="0"/>
        <w:dstrike w:val="0"/>
        <w:outline w:val="0"/>
        <w:emboss w:val="0"/>
        <w:imprint w:val="0"/>
        <w:spacing w:val="0"/>
        <w:w w:val="100"/>
        <w:kern w:val="0"/>
        <w:position w:val="0"/>
        <w:highlight w:val="none"/>
        <w:vertAlign w:val="baseline"/>
      </w:rPr>
    </w:lvl>
    <w:lvl w:ilvl="6" w:tplc="6A92F1EC">
      <w:start w:val="1"/>
      <w:numFmt w:val="bullet"/>
      <w:lvlText w:val="•"/>
      <w:lvlJc w:val="left"/>
      <w:pPr>
        <w:ind w:left="3758" w:hanging="158"/>
      </w:pPr>
      <w:rPr>
        <w:rFonts w:hAnsi="Arial Unicode MS"/>
        <w:caps w:val="0"/>
        <w:smallCaps w:val="0"/>
        <w:strike w:val="0"/>
        <w:dstrike w:val="0"/>
        <w:outline w:val="0"/>
        <w:emboss w:val="0"/>
        <w:imprint w:val="0"/>
        <w:spacing w:val="0"/>
        <w:w w:val="100"/>
        <w:kern w:val="0"/>
        <w:position w:val="0"/>
        <w:highlight w:val="none"/>
        <w:vertAlign w:val="baseline"/>
      </w:rPr>
    </w:lvl>
    <w:lvl w:ilvl="7" w:tplc="84E82052">
      <w:start w:val="1"/>
      <w:numFmt w:val="bullet"/>
      <w:lvlText w:val="•"/>
      <w:lvlJc w:val="left"/>
      <w:pPr>
        <w:ind w:left="4358" w:hanging="158"/>
      </w:pPr>
      <w:rPr>
        <w:rFonts w:hAnsi="Arial Unicode MS"/>
        <w:caps w:val="0"/>
        <w:smallCaps w:val="0"/>
        <w:strike w:val="0"/>
        <w:dstrike w:val="0"/>
        <w:outline w:val="0"/>
        <w:emboss w:val="0"/>
        <w:imprint w:val="0"/>
        <w:spacing w:val="0"/>
        <w:w w:val="100"/>
        <w:kern w:val="0"/>
        <w:position w:val="0"/>
        <w:highlight w:val="none"/>
        <w:vertAlign w:val="baseline"/>
      </w:rPr>
    </w:lvl>
    <w:lvl w:ilvl="8" w:tplc="3A0E84A4">
      <w:start w:val="1"/>
      <w:numFmt w:val="bullet"/>
      <w:lvlText w:val="•"/>
      <w:lvlJc w:val="left"/>
      <w:pPr>
        <w:ind w:left="4958" w:hanging="1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5EC44375"/>
    <w:multiLevelType w:val="hybridMultilevel"/>
    <w:tmpl w:val="57223E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isplayBackgroundShap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ED"/>
    <w:rsid w:val="000E49FC"/>
    <w:rsid w:val="0030541E"/>
    <w:rsid w:val="003D1B17"/>
    <w:rsid w:val="007036D6"/>
    <w:rsid w:val="00812685"/>
    <w:rsid w:val="00823F1C"/>
    <w:rsid w:val="0093776A"/>
    <w:rsid w:val="00A70C40"/>
    <w:rsid w:val="00A71702"/>
    <w:rsid w:val="00B720ED"/>
    <w:rsid w:val="00CD36BA"/>
    <w:rsid w:val="00EC6BF0"/>
    <w:rsid w:val="0177C573"/>
    <w:rsid w:val="01F2086E"/>
    <w:rsid w:val="03462949"/>
    <w:rsid w:val="048A622E"/>
    <w:rsid w:val="04AC5CE3"/>
    <w:rsid w:val="04C7B8EB"/>
    <w:rsid w:val="04EF9A41"/>
    <w:rsid w:val="06362043"/>
    <w:rsid w:val="076DA27F"/>
    <w:rsid w:val="086DF95C"/>
    <w:rsid w:val="09065E0B"/>
    <w:rsid w:val="098B590E"/>
    <w:rsid w:val="09EDD4FC"/>
    <w:rsid w:val="0A19B815"/>
    <w:rsid w:val="0ADFFE4F"/>
    <w:rsid w:val="0B3A860D"/>
    <w:rsid w:val="0BDAAC35"/>
    <w:rsid w:val="0C114225"/>
    <w:rsid w:val="0C589831"/>
    <w:rsid w:val="1031E0AB"/>
    <w:rsid w:val="104F44D9"/>
    <w:rsid w:val="116BFD09"/>
    <w:rsid w:val="121D34EE"/>
    <w:rsid w:val="13043F63"/>
    <w:rsid w:val="146BBCC2"/>
    <w:rsid w:val="14AFF506"/>
    <w:rsid w:val="1529FE8D"/>
    <w:rsid w:val="1712BB4A"/>
    <w:rsid w:val="17F649FB"/>
    <w:rsid w:val="182B534E"/>
    <w:rsid w:val="18542B80"/>
    <w:rsid w:val="187C6916"/>
    <w:rsid w:val="18FA1295"/>
    <w:rsid w:val="19244AF2"/>
    <w:rsid w:val="192B3DA3"/>
    <w:rsid w:val="19580D77"/>
    <w:rsid w:val="19766C32"/>
    <w:rsid w:val="19768A10"/>
    <w:rsid w:val="1A4AF47E"/>
    <w:rsid w:val="1A75B761"/>
    <w:rsid w:val="1AAFF642"/>
    <w:rsid w:val="1AEC8102"/>
    <w:rsid w:val="1AFA9654"/>
    <w:rsid w:val="1B0361DF"/>
    <w:rsid w:val="1C542D5A"/>
    <w:rsid w:val="1CAEA333"/>
    <w:rsid w:val="1D4C2D5A"/>
    <w:rsid w:val="1D658BD2"/>
    <w:rsid w:val="1D968989"/>
    <w:rsid w:val="1DFED881"/>
    <w:rsid w:val="1FB6FC7F"/>
    <w:rsid w:val="1FCDA5CC"/>
    <w:rsid w:val="2049D2FB"/>
    <w:rsid w:val="207EA1BF"/>
    <w:rsid w:val="20A5CDFA"/>
    <w:rsid w:val="20DF8D3E"/>
    <w:rsid w:val="217488E3"/>
    <w:rsid w:val="224194C9"/>
    <w:rsid w:val="22CE5263"/>
    <w:rsid w:val="239D0457"/>
    <w:rsid w:val="23F0DFE2"/>
    <w:rsid w:val="240FD45B"/>
    <w:rsid w:val="2516EEFF"/>
    <w:rsid w:val="251F3AA4"/>
    <w:rsid w:val="2527A292"/>
    <w:rsid w:val="256A5DE4"/>
    <w:rsid w:val="257A6ED6"/>
    <w:rsid w:val="271C9D3A"/>
    <w:rsid w:val="27C4562D"/>
    <w:rsid w:val="28C1FE61"/>
    <w:rsid w:val="2A56F7E4"/>
    <w:rsid w:val="2B0D96A0"/>
    <w:rsid w:val="2BAB4108"/>
    <w:rsid w:val="2BB15F7D"/>
    <w:rsid w:val="2BD2A315"/>
    <w:rsid w:val="2BF277B8"/>
    <w:rsid w:val="2C2E2C25"/>
    <w:rsid w:val="2CB4032F"/>
    <w:rsid w:val="2CD65AD2"/>
    <w:rsid w:val="2D77141A"/>
    <w:rsid w:val="2D828F4B"/>
    <w:rsid w:val="2E5502DD"/>
    <w:rsid w:val="2E731D7E"/>
    <w:rsid w:val="2E7BC0BB"/>
    <w:rsid w:val="2EA349C1"/>
    <w:rsid w:val="30FC1B69"/>
    <w:rsid w:val="313BE356"/>
    <w:rsid w:val="316E7B98"/>
    <w:rsid w:val="317C1DAA"/>
    <w:rsid w:val="31EAA401"/>
    <w:rsid w:val="31FBD250"/>
    <w:rsid w:val="3212A735"/>
    <w:rsid w:val="321F7845"/>
    <w:rsid w:val="328D0F9C"/>
    <w:rsid w:val="32AEC1F2"/>
    <w:rsid w:val="334F64D4"/>
    <w:rsid w:val="35CCDB83"/>
    <w:rsid w:val="3644D5B1"/>
    <w:rsid w:val="367D3E25"/>
    <w:rsid w:val="36F1A18D"/>
    <w:rsid w:val="37531080"/>
    <w:rsid w:val="37E225B6"/>
    <w:rsid w:val="3A5E43FA"/>
    <w:rsid w:val="3A9635E4"/>
    <w:rsid w:val="3ACC4BC1"/>
    <w:rsid w:val="3B2E0BA5"/>
    <w:rsid w:val="3B7B8B7B"/>
    <w:rsid w:val="3B8B053F"/>
    <w:rsid w:val="3BF50A22"/>
    <w:rsid w:val="3C257697"/>
    <w:rsid w:val="3C9583AF"/>
    <w:rsid w:val="3DF8B9A8"/>
    <w:rsid w:val="3FF933DB"/>
    <w:rsid w:val="401C9B74"/>
    <w:rsid w:val="40A782C4"/>
    <w:rsid w:val="4198BA4B"/>
    <w:rsid w:val="422EE5FA"/>
    <w:rsid w:val="424DA861"/>
    <w:rsid w:val="4276C55E"/>
    <w:rsid w:val="42F12A6D"/>
    <w:rsid w:val="4322F640"/>
    <w:rsid w:val="43716E77"/>
    <w:rsid w:val="437B99D6"/>
    <w:rsid w:val="43B9B1B9"/>
    <w:rsid w:val="4475C221"/>
    <w:rsid w:val="450AD8CC"/>
    <w:rsid w:val="47AFABCB"/>
    <w:rsid w:val="47C15E56"/>
    <w:rsid w:val="4813C954"/>
    <w:rsid w:val="486D84AE"/>
    <w:rsid w:val="48D4368E"/>
    <w:rsid w:val="4938A0EF"/>
    <w:rsid w:val="4A90B493"/>
    <w:rsid w:val="4AA2FE3C"/>
    <w:rsid w:val="4AA92484"/>
    <w:rsid w:val="4AD1595B"/>
    <w:rsid w:val="4BC43A8F"/>
    <w:rsid w:val="4BF66803"/>
    <w:rsid w:val="4C441681"/>
    <w:rsid w:val="4CAB52BE"/>
    <w:rsid w:val="4CB86338"/>
    <w:rsid w:val="4E467903"/>
    <w:rsid w:val="4E7CE55F"/>
    <w:rsid w:val="4E84A6D2"/>
    <w:rsid w:val="4F443C86"/>
    <w:rsid w:val="4F82B7B4"/>
    <w:rsid w:val="4F961606"/>
    <w:rsid w:val="4FE88EDA"/>
    <w:rsid w:val="501413E2"/>
    <w:rsid w:val="502120D0"/>
    <w:rsid w:val="50601F13"/>
    <w:rsid w:val="5069BCD3"/>
    <w:rsid w:val="506DE0BC"/>
    <w:rsid w:val="50B847FD"/>
    <w:rsid w:val="50BD4C60"/>
    <w:rsid w:val="513817F0"/>
    <w:rsid w:val="513C7E25"/>
    <w:rsid w:val="514C38BD"/>
    <w:rsid w:val="51AC82D1"/>
    <w:rsid w:val="52D03327"/>
    <w:rsid w:val="534CD814"/>
    <w:rsid w:val="54F153BD"/>
    <w:rsid w:val="55318259"/>
    <w:rsid w:val="56856FC9"/>
    <w:rsid w:val="56B3ABAF"/>
    <w:rsid w:val="56D40AAF"/>
    <w:rsid w:val="56E92C82"/>
    <w:rsid w:val="56EF62EC"/>
    <w:rsid w:val="577914A9"/>
    <w:rsid w:val="57902E11"/>
    <w:rsid w:val="588BA5CE"/>
    <w:rsid w:val="5899A79C"/>
    <w:rsid w:val="58AC1576"/>
    <w:rsid w:val="599F764C"/>
    <w:rsid w:val="5A6BF2BD"/>
    <w:rsid w:val="5A7244B2"/>
    <w:rsid w:val="5A97DFEE"/>
    <w:rsid w:val="5B63FC97"/>
    <w:rsid w:val="5B748314"/>
    <w:rsid w:val="5BCC44DE"/>
    <w:rsid w:val="5BF60906"/>
    <w:rsid w:val="5C0EF8DA"/>
    <w:rsid w:val="5ED568E0"/>
    <w:rsid w:val="5F5D2601"/>
    <w:rsid w:val="60345FB9"/>
    <w:rsid w:val="612CEA9A"/>
    <w:rsid w:val="6134225C"/>
    <w:rsid w:val="61FDCC8F"/>
    <w:rsid w:val="62B580DC"/>
    <w:rsid w:val="630F167A"/>
    <w:rsid w:val="63612686"/>
    <w:rsid w:val="63ABFE2C"/>
    <w:rsid w:val="646DD013"/>
    <w:rsid w:val="649A6F30"/>
    <w:rsid w:val="650ACEFD"/>
    <w:rsid w:val="65252A16"/>
    <w:rsid w:val="65BD7C7D"/>
    <w:rsid w:val="65F374F1"/>
    <w:rsid w:val="66B51E96"/>
    <w:rsid w:val="675B9EF8"/>
    <w:rsid w:val="67CB475E"/>
    <w:rsid w:val="688EF12D"/>
    <w:rsid w:val="68931CD7"/>
    <w:rsid w:val="692CAB4B"/>
    <w:rsid w:val="696B9D67"/>
    <w:rsid w:val="699C3A3D"/>
    <w:rsid w:val="6AC5352D"/>
    <w:rsid w:val="6AEA9EF0"/>
    <w:rsid w:val="6B0FE986"/>
    <w:rsid w:val="6B26B5DB"/>
    <w:rsid w:val="6C5647F7"/>
    <w:rsid w:val="6C62152E"/>
    <w:rsid w:val="6C6E5E3C"/>
    <w:rsid w:val="6C8F4274"/>
    <w:rsid w:val="6CE37515"/>
    <w:rsid w:val="6D0AE79B"/>
    <w:rsid w:val="6E973987"/>
    <w:rsid w:val="6F35287B"/>
    <w:rsid w:val="7050A459"/>
    <w:rsid w:val="70A82079"/>
    <w:rsid w:val="70B467F9"/>
    <w:rsid w:val="71A24FC6"/>
    <w:rsid w:val="724E6BE5"/>
    <w:rsid w:val="7353A89B"/>
    <w:rsid w:val="7582DE5F"/>
    <w:rsid w:val="76842BD6"/>
    <w:rsid w:val="7727AF4B"/>
    <w:rsid w:val="7A1922A4"/>
    <w:rsid w:val="7A42A556"/>
    <w:rsid w:val="7ACBBC5F"/>
    <w:rsid w:val="7B1E6B80"/>
    <w:rsid w:val="7B28807D"/>
    <w:rsid w:val="7B43B687"/>
    <w:rsid w:val="7B49F020"/>
    <w:rsid w:val="7C387DEE"/>
    <w:rsid w:val="7C90B6CC"/>
    <w:rsid w:val="7CCFBF2D"/>
    <w:rsid w:val="7D096553"/>
    <w:rsid w:val="7E2825C2"/>
    <w:rsid w:val="7EAD3439"/>
    <w:rsid w:val="7EBA918C"/>
    <w:rsid w:val="7F5D02AC"/>
    <w:rsid w:val="7F6FB87B"/>
    <w:rsid w:val="7FCD9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9DF09"/>
  <w15:docId w15:val="{EFF6EC39-B097-4778-A60F-822E807054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Arial Unicode MS"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rPr>
      <w:sz w:val="24"/>
      <w:szCs w:val="24"/>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uppressAutoHyphens/>
    </w:pPr>
    <w:rPr>
      <w:rFonts w:ascii="Calibri" w:hAnsi="Calibri" w:cs="Arial Unicode MS"/>
      <w:color w:val="000000"/>
      <w:sz w:val="22"/>
      <w:szCs w:val="22"/>
      <w:u w:color="000000"/>
      <w:lang w:val="en-US"/>
    </w:rPr>
  </w:style>
  <w:style w:type="paragraph" w:styleId="Footer">
    <w:name w:val="footer"/>
    <w:pPr>
      <w:tabs>
        <w:tab w:val="center" w:pos="4513"/>
        <w:tab w:val="right" w:pos="9026"/>
      </w:tabs>
      <w:suppressAutoHyphens/>
    </w:pPr>
    <w:rPr>
      <w:rFonts w:ascii="Calibri" w:hAnsi="Calibri" w:cs="Arial Unicode MS"/>
      <w:color w:val="000000"/>
      <w:sz w:val="22"/>
      <w:szCs w:val="22"/>
      <w:u w:color="000000"/>
      <w:lang w:val="en-US"/>
    </w:rPr>
  </w:style>
  <w:style w:type="paragraph" w:styleId="Body" w:customStyle="1">
    <w:name w:val="Body"/>
    <w:pPr>
      <w:suppressAutoHyphens/>
      <w:spacing w:after="160"/>
    </w:pPr>
    <w:rPr>
      <w:rFonts w:ascii="Calibri" w:hAnsi="Calibri" w:cs="Arial Unicode MS"/>
      <w:color w:val="000000"/>
      <w:sz w:val="22"/>
      <w:szCs w:val="22"/>
      <w:u w:color="000000"/>
      <w14:textOutline w14:w="0" w14:cap="flat" w14:cmpd="sng" w14:algn="ctr">
        <w14:noFill/>
        <w14:prstDash w14:val="solid"/>
        <w14:bevel/>
      </w14:textOutline>
    </w:rPr>
  </w:style>
  <w:style w:type="paragraph" w:styleId="Default" w:customStyle="1">
    <w:name w:val="Default"/>
    <w:pPr>
      <w:suppressAutoHyphens/>
    </w:pPr>
    <w:rPr>
      <w:rFonts w:ascii="Calibri" w:hAnsi="Calibri" w:eastAsia="Calibri" w:cs="Calibri"/>
      <w:color w:val="000000"/>
      <w:sz w:val="24"/>
      <w:szCs w:val="24"/>
      <w:u w:color="000000"/>
      <w:lang w:val="en-US"/>
      <w14:textOutline w14:w="0" w14:cap="flat" w14:cmpd="sng" w14:algn="ctr">
        <w14:noFill/>
        <w14:prstDash w14:val="solid"/>
        <w14:bevel/>
      </w14:textOutline>
    </w:rPr>
  </w:style>
  <w:style w:type="paragraph" w:styleId="TableParagraph" w:customStyle="1">
    <w:name w:val="Table Paragraph"/>
    <w:pPr>
      <w:widowControl w:val="0"/>
      <w:ind w:left="110"/>
    </w:pPr>
    <w:rPr>
      <w:rFonts w:ascii="Calibri" w:hAnsi="Calibri" w:cs="Arial Unicode MS"/>
      <w:color w:val="000000"/>
      <w:sz w:val="22"/>
      <w:szCs w:val="22"/>
      <w:u w:color="000000"/>
      <w:lang w:val="en-US"/>
    </w:rPr>
  </w:style>
  <w:style w:type="paragraph" w:styleId="NormalWeb">
    <w:name w:val="Normal (Web)"/>
    <w:uiPriority w:val="99"/>
    <w:pPr>
      <w:spacing w:before="100" w:after="100"/>
    </w:pPr>
    <w:rPr>
      <w:rFonts w:cs="Arial Unicode MS"/>
      <w:color w:val="000000"/>
      <w:sz w:val="24"/>
      <w:szCs w:val="24"/>
      <w:u w:color="000000"/>
      <w:lang w:val="en-US"/>
    </w:rPr>
  </w:style>
  <w:style w:type="paragraph" w:styleId="Caption">
    <w:name w:val="caption"/>
    <w:pPr>
      <w:suppressAutoHyphens/>
      <w:outlineLvl w:val="0"/>
    </w:pPr>
    <w:rPr>
      <w:rFonts w:ascii="Calibri" w:hAnsi="Calibri" w:cs="Arial Unicode MS"/>
      <w:color w:val="000000"/>
      <w:sz w:val="36"/>
      <w:szCs w:val="36"/>
      <w:lang w:val="en-US"/>
      <w14:textOutline w14:w="12700" w14:cap="flat" w14:cmpd="sng" w14:algn="ctr">
        <w14:noFill/>
        <w14:prstDash w14:val="solid"/>
        <w14:miter w14:lim="400000"/>
      </w14:textOutline>
    </w:rPr>
  </w:style>
  <w:style w:type="character" w:styleId="table0020gridchar" w:customStyle="1">
    <w:name w:val="table_0020grid__char"/>
    <w:basedOn w:val="DefaultParagraphFont"/>
    <w:rsid w:val="00823F1C"/>
  </w:style>
  <w:style w:type="paragraph" w:styleId="ListParagraph">
    <w:name w:val="List Paragraph"/>
    <w:basedOn w:val="Normal"/>
    <w:qFormat/>
    <w:rsid w:val="00823F1C"/>
    <w:pPr>
      <w:widowControl w:val="0"/>
      <w:pBdr>
        <w:top w:val="none" w:color="auto" w:sz="0" w:space="0"/>
        <w:left w:val="none" w:color="auto" w:sz="0" w:space="0"/>
        <w:bottom w:val="none" w:color="auto" w:sz="0" w:space="0"/>
        <w:right w:val="none" w:color="auto" w:sz="0" w:space="0"/>
        <w:between w:val="none" w:color="auto" w:sz="0" w:space="0"/>
        <w:bar w:val="none" w:color="auto" w:sz="0"/>
      </w:pBdr>
      <w:autoSpaceDE w:val="0"/>
      <w:autoSpaceDN w:val="0"/>
      <w:ind w:left="720"/>
      <w:contextualSpacing/>
    </w:pPr>
    <w:rPr>
      <w:rFonts w:ascii="Calibri" w:hAnsi="Calibri" w:eastAsia="Calibri" w:cs="Calibri"/>
      <w:sz w:val="22"/>
      <w:szCs w:val="22"/>
      <w:bdr w:val="none" w:color="auto" w:sz="0" w:space="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3.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02198B1C6BCE408C336E65B8046AED" ma:contentTypeVersion="17" ma:contentTypeDescription="Create a new document." ma:contentTypeScope="" ma:versionID="4f2842164f62e6c8edb6bdd5be50d9fa">
  <xsd:schema xmlns:xsd="http://www.w3.org/2001/XMLSchema" xmlns:xs="http://www.w3.org/2001/XMLSchema" xmlns:p="http://schemas.microsoft.com/office/2006/metadata/properties" xmlns:ns2="3f37890b-4af2-45dc-813f-bbe5b8dfd85b" xmlns:ns3="039dfe7f-1ba9-4814-9cd9-7186caf3c8c0" targetNamespace="http://schemas.microsoft.com/office/2006/metadata/properties" ma:root="true" ma:fieldsID="7399723b8abb3a8c4deaed9e66522484" ns2:_="" ns3:_="">
    <xsd:import namespace="3f37890b-4af2-45dc-813f-bbe5b8dfd85b"/>
    <xsd:import namespace="039dfe7f-1ba9-4814-9cd9-7186caf3c8c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MediaServiceLocation" minOccurs="0"/>
                <xsd:element ref="ns2:completed" minOccurs="0"/>
                <xsd:element ref="ns2:Completed0"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37890b-4af2-45dc-813f-bbe5b8dfd8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6200c9e-0a68-4a4a-bf25-9136b90f675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completed" ma:index="22" nillable="true" ma:displayName="completed" ma:default="0" ma:description="evalutions " ma:format="Dropdown" ma:internalName="completed">
      <xsd:simpleType>
        <xsd:restriction base="dms:Boolean"/>
      </xsd:simpleType>
    </xsd:element>
    <xsd:element name="Completed0" ma:index="23" nillable="true" ma:displayName="Completed " ma:description="assessment completed " ma:format="Dropdown" ma:internalName="Completed0">
      <xsd:simpleType>
        <xsd:restriction base="dms:Choice">
          <xsd:enumeration value="YES"/>
          <xsd:enumeration value="NO"/>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9dfe7f-1ba9-4814-9cd9-7186caf3c8c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0c77dbc-6a4f-47d7-ab3e-cc2a118bb48b}" ma:internalName="TaxCatchAll" ma:showField="CatchAllData" ma:web="039dfe7f-1ba9-4814-9cd9-7186caf3c8c0">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39dfe7f-1ba9-4814-9cd9-7186caf3c8c0" xsi:nil="true"/>
    <Completed0 xmlns="3f37890b-4af2-45dc-813f-bbe5b8dfd85b" xsi:nil="true"/>
    <lcf76f155ced4ddcb4097134ff3c332f xmlns="3f37890b-4af2-45dc-813f-bbe5b8dfd85b">
      <Terms xmlns="http://schemas.microsoft.com/office/infopath/2007/PartnerControls"/>
    </lcf76f155ced4ddcb4097134ff3c332f>
    <completed xmlns="3f37890b-4af2-45dc-813f-bbe5b8dfd85b">false</completed>
  </documentManagement>
</p:properties>
</file>

<file path=customXml/itemProps1.xml><?xml version="1.0" encoding="utf-8"?>
<ds:datastoreItem xmlns:ds="http://schemas.openxmlformats.org/officeDocument/2006/customXml" ds:itemID="{0081F825-C565-43DF-B44A-0F24486D70D4}"/>
</file>

<file path=customXml/itemProps2.xml><?xml version="1.0" encoding="utf-8"?>
<ds:datastoreItem xmlns:ds="http://schemas.openxmlformats.org/officeDocument/2006/customXml" ds:itemID="{6A9B47EB-F4E3-4B54-BED0-6EEC381A7819}"/>
</file>

<file path=customXml/itemProps3.xml><?xml version="1.0" encoding="utf-8"?>
<ds:datastoreItem xmlns:ds="http://schemas.openxmlformats.org/officeDocument/2006/customXml" ds:itemID="{27168AC9-11C6-4C8E-A2C0-12268080492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jrindsland.312</dc:creator>
  <lastModifiedBy>Mrs Mallam</lastModifiedBy>
  <revision>23</revision>
  <dcterms:created xsi:type="dcterms:W3CDTF">2021-11-24T09:24:00.0000000Z</dcterms:created>
  <dcterms:modified xsi:type="dcterms:W3CDTF">2026-09-02T12:14:06.0691721Z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0x0101009602198B1C6BCE408C336E65B8046AED</vt:lpwstr>
  </property>
  <property fmtid="{D5CDD505-2E9C-101B-9397-08002B2CF9AE}" pid="3" name="MediaServiceImageTags">
    <vt:lpwstr/>
  </property>
</Properties>
</file>